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EE47" w14:textId="77777777" w:rsidR="002D7042" w:rsidRDefault="002D7042"/>
    <w:p w14:paraId="21F1FF19" w14:textId="77777777" w:rsidR="00A16CA1" w:rsidRDefault="00A16CA1">
      <w:pPr>
        <w:rPr>
          <w:rtl/>
        </w:rPr>
      </w:pPr>
    </w:p>
    <w:p w14:paraId="5BD42BBC" w14:textId="77777777" w:rsidR="003F29AC" w:rsidRPr="00935C79" w:rsidRDefault="003F29AC" w:rsidP="00E80564">
      <w:pPr>
        <w:jc w:val="center"/>
        <w:rPr>
          <w:b/>
          <w:bCs/>
          <w:sz w:val="32"/>
          <w:szCs w:val="32"/>
          <w:rtl/>
        </w:rPr>
      </w:pPr>
      <w:r w:rsidRPr="00935C79">
        <w:rPr>
          <w:rFonts w:hint="cs"/>
          <w:b/>
          <w:bCs/>
          <w:sz w:val="32"/>
          <w:szCs w:val="32"/>
          <w:rtl/>
        </w:rPr>
        <w:t>עוטפים לקידום אמנים ואמניות</w:t>
      </w:r>
    </w:p>
    <w:p w14:paraId="759EBA56" w14:textId="77777777" w:rsidR="00A16CA1" w:rsidRPr="00935C79" w:rsidRDefault="00A16CA1" w:rsidP="00E80564">
      <w:pPr>
        <w:jc w:val="center"/>
        <w:rPr>
          <w:b/>
          <w:bCs/>
          <w:sz w:val="32"/>
          <w:szCs w:val="32"/>
          <w:rtl/>
        </w:rPr>
      </w:pPr>
      <w:bookmarkStart w:id="0" w:name="_Hlk150089832"/>
      <w:r w:rsidRPr="00935C79">
        <w:rPr>
          <w:rFonts w:hint="cs"/>
          <w:b/>
          <w:bCs/>
          <w:sz w:val="32"/>
          <w:szCs w:val="32"/>
          <w:rtl/>
        </w:rPr>
        <w:t xml:space="preserve">קול קורא </w:t>
      </w:r>
      <w:r w:rsidR="003F29AC" w:rsidRPr="00935C79">
        <w:rPr>
          <w:rFonts w:hint="cs"/>
          <w:b/>
          <w:bCs/>
          <w:sz w:val="32"/>
          <w:szCs w:val="32"/>
          <w:rtl/>
        </w:rPr>
        <w:t>ליצירת עבוד</w:t>
      </w:r>
      <w:r w:rsidR="004C50BF" w:rsidRPr="00935C79">
        <w:rPr>
          <w:rFonts w:hint="cs"/>
          <w:b/>
          <w:bCs/>
          <w:sz w:val="32"/>
          <w:szCs w:val="32"/>
          <w:rtl/>
        </w:rPr>
        <w:t>ו</w:t>
      </w:r>
      <w:r w:rsidR="003F29AC" w:rsidRPr="00935C79">
        <w:rPr>
          <w:rFonts w:hint="cs"/>
          <w:b/>
          <w:bCs/>
          <w:sz w:val="32"/>
          <w:szCs w:val="32"/>
          <w:rtl/>
        </w:rPr>
        <w:t>ת אמנות חדש</w:t>
      </w:r>
      <w:r w:rsidR="004C50BF" w:rsidRPr="00935C79">
        <w:rPr>
          <w:rFonts w:hint="cs"/>
          <w:b/>
          <w:bCs/>
          <w:sz w:val="32"/>
          <w:szCs w:val="32"/>
          <w:rtl/>
        </w:rPr>
        <w:t>ות</w:t>
      </w:r>
      <w:r w:rsidR="003F29AC" w:rsidRPr="00935C79">
        <w:rPr>
          <w:rFonts w:hint="cs"/>
          <w:b/>
          <w:bCs/>
          <w:sz w:val="32"/>
          <w:szCs w:val="32"/>
          <w:rtl/>
        </w:rPr>
        <w:t xml:space="preserve"> </w:t>
      </w:r>
      <w:r w:rsidR="00462B3F" w:rsidRPr="00935C79">
        <w:rPr>
          <w:rFonts w:hint="cs"/>
          <w:b/>
          <w:bCs/>
          <w:sz w:val="32"/>
          <w:szCs w:val="32"/>
          <w:rtl/>
        </w:rPr>
        <w:t xml:space="preserve">בצל המלחמה </w:t>
      </w:r>
      <w:bookmarkEnd w:id="0"/>
    </w:p>
    <w:p w14:paraId="655F7CC9" w14:textId="77777777" w:rsidR="00C463FA" w:rsidRPr="00935C79" w:rsidRDefault="00C463FA">
      <w:pPr>
        <w:rPr>
          <w:rtl/>
        </w:rPr>
      </w:pPr>
    </w:p>
    <w:p w14:paraId="1B431B7D" w14:textId="77777777" w:rsidR="00A16CA1" w:rsidRPr="00935C79" w:rsidRDefault="00A16CA1" w:rsidP="005F2D3A">
      <w:pPr>
        <w:jc w:val="both"/>
        <w:rPr>
          <w:rtl/>
        </w:rPr>
      </w:pPr>
      <w:r w:rsidRPr="00935C79">
        <w:rPr>
          <w:rFonts w:hint="cs"/>
          <w:rtl/>
        </w:rPr>
        <w:t xml:space="preserve">מועצת הפיס לתרבות ולאמנות </w:t>
      </w:r>
      <w:r w:rsidR="00462B3F" w:rsidRPr="00935C79">
        <w:rPr>
          <w:rFonts w:hint="cs"/>
          <w:rtl/>
        </w:rPr>
        <w:t>מפרסמת קול קורא במטרה לתמוך באמנים ויוצרים בימים קשים אלה</w:t>
      </w:r>
      <w:r w:rsidR="00E80564" w:rsidRPr="00935C79">
        <w:rPr>
          <w:rFonts w:hint="cs"/>
          <w:rtl/>
        </w:rPr>
        <w:t>,</w:t>
      </w:r>
      <w:r w:rsidR="00462B3F" w:rsidRPr="00935C79">
        <w:rPr>
          <w:rFonts w:hint="cs"/>
          <w:rtl/>
        </w:rPr>
        <w:t xml:space="preserve"> </w:t>
      </w:r>
      <w:r w:rsidR="00891B6C" w:rsidRPr="00935C79">
        <w:rPr>
          <w:rFonts w:hint="cs"/>
          <w:rtl/>
        </w:rPr>
        <w:t>ומ</w:t>
      </w:r>
      <w:r w:rsidRPr="00935C79">
        <w:rPr>
          <w:rFonts w:hint="cs"/>
          <w:rtl/>
        </w:rPr>
        <w:t>זמינה אמנים ואמניות להציע פעולות/יצירות</w:t>
      </w:r>
      <w:r w:rsidR="00891B6C" w:rsidRPr="00935C79">
        <w:rPr>
          <w:rFonts w:hint="cs"/>
          <w:rtl/>
        </w:rPr>
        <w:t xml:space="preserve">/הפקות </w:t>
      </w:r>
      <w:r w:rsidR="0007066B" w:rsidRPr="00935C79">
        <w:rPr>
          <w:rFonts w:hint="cs"/>
          <w:rtl/>
        </w:rPr>
        <w:t>אמנות חדשות</w:t>
      </w:r>
      <w:r w:rsidR="00E80564" w:rsidRPr="00935C79">
        <w:rPr>
          <w:rFonts w:hint="cs"/>
          <w:rtl/>
        </w:rPr>
        <w:t>,</w:t>
      </w:r>
      <w:r w:rsidR="0007066B" w:rsidRPr="00935C79">
        <w:rPr>
          <w:rFonts w:hint="cs"/>
          <w:rtl/>
        </w:rPr>
        <w:t xml:space="preserve"> </w:t>
      </w:r>
      <w:r w:rsidRPr="00935C79">
        <w:rPr>
          <w:rFonts w:hint="cs"/>
          <w:rtl/>
        </w:rPr>
        <w:t xml:space="preserve">המגיבות </w:t>
      </w:r>
      <w:r w:rsidR="00891B6C" w:rsidRPr="00935C79">
        <w:rPr>
          <w:rFonts w:hint="cs"/>
          <w:rtl/>
        </w:rPr>
        <w:t>למצב</w:t>
      </w:r>
      <w:r w:rsidR="006F3C54" w:rsidRPr="00935C79">
        <w:rPr>
          <w:rFonts w:hint="cs"/>
          <w:rtl/>
        </w:rPr>
        <w:t xml:space="preserve"> המלחמתי בו ישראל נתונה</w:t>
      </w:r>
      <w:r w:rsidR="00891B6C" w:rsidRPr="00935C79">
        <w:rPr>
          <w:rFonts w:hint="cs"/>
          <w:rtl/>
        </w:rPr>
        <w:t xml:space="preserve">. </w:t>
      </w:r>
    </w:p>
    <w:p w14:paraId="78825689" w14:textId="77777777" w:rsidR="000A4607" w:rsidRPr="00935C79" w:rsidRDefault="00A16CA1" w:rsidP="005F2D3A">
      <w:pPr>
        <w:jc w:val="both"/>
        <w:rPr>
          <w:rtl/>
        </w:rPr>
      </w:pPr>
      <w:r w:rsidRPr="00935C79">
        <w:rPr>
          <w:rFonts w:hint="cs"/>
          <w:rtl/>
        </w:rPr>
        <w:t>קול קורא זה נועד לסייע לאמנים ואמנ</w:t>
      </w:r>
      <w:r w:rsidR="00A31643" w:rsidRPr="00935C79">
        <w:rPr>
          <w:rFonts w:hint="cs"/>
          <w:rtl/>
        </w:rPr>
        <w:t>י</w:t>
      </w:r>
      <w:r w:rsidRPr="00935C79">
        <w:rPr>
          <w:rFonts w:hint="cs"/>
          <w:rtl/>
        </w:rPr>
        <w:t>ות להתמודד עם המצב</w:t>
      </w:r>
      <w:r w:rsidR="003C54D4" w:rsidRPr="00935C79">
        <w:rPr>
          <w:rFonts w:hint="cs"/>
          <w:rtl/>
        </w:rPr>
        <w:t xml:space="preserve"> </w:t>
      </w:r>
      <w:r w:rsidRPr="00935C79">
        <w:rPr>
          <w:rFonts w:hint="cs"/>
          <w:rtl/>
        </w:rPr>
        <w:t>בכלים ואמצעים אמנותיים</w:t>
      </w:r>
      <w:r w:rsidR="00891B6C" w:rsidRPr="00935C79">
        <w:rPr>
          <w:rFonts w:hint="cs"/>
          <w:rtl/>
        </w:rPr>
        <w:t xml:space="preserve"> </w:t>
      </w:r>
      <w:r w:rsidR="00A64298" w:rsidRPr="00935C79">
        <w:rPr>
          <w:rFonts w:hint="cs"/>
          <w:rtl/>
        </w:rPr>
        <w:t>מ</w:t>
      </w:r>
      <w:r w:rsidR="00A31643" w:rsidRPr="00935C79">
        <w:rPr>
          <w:rFonts w:hint="cs"/>
          <w:rtl/>
        </w:rPr>
        <w:t xml:space="preserve">כל </w:t>
      </w:r>
      <w:r w:rsidR="00A64298" w:rsidRPr="00935C79">
        <w:rPr>
          <w:rFonts w:hint="cs"/>
          <w:rtl/>
        </w:rPr>
        <w:t xml:space="preserve">תחומי </w:t>
      </w:r>
      <w:r w:rsidR="00A31643" w:rsidRPr="00935C79">
        <w:rPr>
          <w:rFonts w:hint="cs"/>
          <w:rtl/>
        </w:rPr>
        <w:t>ה</w:t>
      </w:r>
      <w:r w:rsidR="00A64298" w:rsidRPr="00935C79">
        <w:rPr>
          <w:rFonts w:hint="cs"/>
          <w:rtl/>
        </w:rPr>
        <w:t>אמנ</w:t>
      </w:r>
      <w:r w:rsidR="00A31643" w:rsidRPr="00935C79">
        <w:rPr>
          <w:rFonts w:hint="cs"/>
          <w:rtl/>
        </w:rPr>
        <w:t>וי</w:t>
      </w:r>
      <w:r w:rsidR="00A64298" w:rsidRPr="00935C79">
        <w:rPr>
          <w:rFonts w:hint="cs"/>
          <w:rtl/>
        </w:rPr>
        <w:t>ות</w:t>
      </w:r>
      <w:r w:rsidR="00297174" w:rsidRPr="00935C79">
        <w:rPr>
          <w:rFonts w:hint="cs"/>
          <w:rtl/>
        </w:rPr>
        <w:t xml:space="preserve">: </w:t>
      </w:r>
      <w:r w:rsidR="0019454E" w:rsidRPr="00935C79">
        <w:rPr>
          <w:rFonts w:hint="cs"/>
          <w:rtl/>
        </w:rPr>
        <w:t xml:space="preserve">חזותית, </w:t>
      </w:r>
      <w:r w:rsidR="00A36925" w:rsidRPr="00935C79">
        <w:rPr>
          <w:rFonts w:hint="cs"/>
          <w:rtl/>
        </w:rPr>
        <w:t xml:space="preserve">אמנויות </w:t>
      </w:r>
      <w:r w:rsidR="00A64298" w:rsidRPr="00935C79">
        <w:rPr>
          <w:rFonts w:hint="cs"/>
          <w:rtl/>
        </w:rPr>
        <w:t>במה,</w:t>
      </w:r>
      <w:r w:rsidR="0019454E" w:rsidRPr="00935C79">
        <w:rPr>
          <w:rFonts w:hint="cs"/>
          <w:rtl/>
        </w:rPr>
        <w:t xml:space="preserve"> </w:t>
      </w:r>
      <w:r w:rsidR="00A64298" w:rsidRPr="00935C79">
        <w:rPr>
          <w:rFonts w:hint="cs"/>
          <w:rtl/>
        </w:rPr>
        <w:t xml:space="preserve">מסך, </w:t>
      </w:r>
      <w:r w:rsidR="0019454E" w:rsidRPr="00935C79">
        <w:rPr>
          <w:rFonts w:hint="cs"/>
          <w:rtl/>
        </w:rPr>
        <w:t xml:space="preserve">מילה </w:t>
      </w:r>
      <w:r w:rsidR="004C50BF" w:rsidRPr="00935C79">
        <w:rPr>
          <w:rFonts w:hint="cs"/>
          <w:rtl/>
        </w:rPr>
        <w:t xml:space="preserve">כתובה </w:t>
      </w:r>
      <w:r w:rsidR="0019454E" w:rsidRPr="00935C79">
        <w:rPr>
          <w:rFonts w:hint="cs"/>
          <w:rtl/>
        </w:rPr>
        <w:t>ועוד</w:t>
      </w:r>
      <w:r w:rsidR="00297174" w:rsidRPr="00935C79">
        <w:rPr>
          <w:rFonts w:hint="cs"/>
          <w:rtl/>
        </w:rPr>
        <w:t xml:space="preserve">. </w:t>
      </w:r>
      <w:r w:rsidR="00891B6C" w:rsidRPr="00935C79">
        <w:rPr>
          <w:rFonts w:hint="cs"/>
          <w:rtl/>
        </w:rPr>
        <w:t>התוצרים עתידים להיות מוצגים לצ</w:t>
      </w:r>
      <w:r w:rsidR="00815A56" w:rsidRPr="00935C79">
        <w:rPr>
          <w:rFonts w:hint="cs"/>
          <w:rtl/>
        </w:rPr>
        <w:t>י</w:t>
      </w:r>
      <w:r w:rsidR="00891B6C" w:rsidRPr="00935C79">
        <w:rPr>
          <w:rFonts w:hint="cs"/>
          <w:rtl/>
        </w:rPr>
        <w:t xml:space="preserve">בור. </w:t>
      </w:r>
    </w:p>
    <w:p w14:paraId="3B3EB497" w14:textId="77777777" w:rsidR="006977FE" w:rsidRPr="00935C79" w:rsidRDefault="006977FE" w:rsidP="005F2D3A">
      <w:pPr>
        <w:jc w:val="both"/>
        <w:rPr>
          <w:b/>
          <w:bCs/>
          <w:rtl/>
        </w:rPr>
      </w:pPr>
      <w:r w:rsidRPr="00935C79">
        <w:rPr>
          <w:rFonts w:hint="cs"/>
          <w:b/>
          <w:bCs/>
          <w:rtl/>
        </w:rPr>
        <w:t xml:space="preserve">קול קורא זה אינו מיועד לפעולות </w:t>
      </w:r>
      <w:r w:rsidR="00297174" w:rsidRPr="00935C79">
        <w:rPr>
          <w:rFonts w:hint="cs"/>
          <w:b/>
          <w:bCs/>
          <w:rtl/>
        </w:rPr>
        <w:t xml:space="preserve">/ מופעי </w:t>
      </w:r>
      <w:r w:rsidRPr="00935C79">
        <w:rPr>
          <w:rFonts w:hint="cs"/>
          <w:b/>
          <w:bCs/>
          <w:rtl/>
        </w:rPr>
        <w:t>אמנות שנועדו לאפשר הפוגה לתושבים</w:t>
      </w:r>
      <w:r w:rsidR="00891B6C" w:rsidRPr="00935C79">
        <w:rPr>
          <w:rFonts w:hint="cs"/>
          <w:b/>
          <w:bCs/>
          <w:rtl/>
        </w:rPr>
        <w:t>.</w:t>
      </w:r>
      <w:r w:rsidRPr="00935C79">
        <w:rPr>
          <w:rFonts w:hint="cs"/>
          <w:b/>
          <w:bCs/>
          <w:rtl/>
        </w:rPr>
        <w:t xml:space="preserve"> מועצת הפיס מפעילה יוזמה</w:t>
      </w:r>
      <w:r w:rsidR="00B36CF7" w:rsidRPr="00935C79">
        <w:rPr>
          <w:rFonts w:hint="cs"/>
          <w:b/>
          <w:bCs/>
          <w:rtl/>
        </w:rPr>
        <w:t xml:space="preserve"> נפרדת</w:t>
      </w:r>
      <w:r w:rsidRPr="00935C79">
        <w:rPr>
          <w:rFonts w:hint="cs"/>
          <w:b/>
          <w:bCs/>
          <w:rtl/>
        </w:rPr>
        <w:t xml:space="preserve"> שממלאת צורך זה</w:t>
      </w:r>
      <w:r w:rsidR="004C50BF" w:rsidRPr="00935C79">
        <w:rPr>
          <w:rFonts w:hint="cs"/>
          <w:b/>
          <w:bCs/>
          <w:rtl/>
        </w:rPr>
        <w:t>,</w:t>
      </w:r>
      <w:r w:rsidRPr="00935C79">
        <w:rPr>
          <w:rFonts w:hint="cs"/>
          <w:b/>
          <w:bCs/>
          <w:rtl/>
        </w:rPr>
        <w:t xml:space="preserve"> ונועדה להקל על הציבור ולרו</w:t>
      </w:r>
      <w:r w:rsidR="00F85E5A" w:rsidRPr="00935C79">
        <w:rPr>
          <w:rFonts w:hint="cs"/>
          <w:b/>
          <w:bCs/>
          <w:rtl/>
        </w:rPr>
        <w:t>מ</w:t>
      </w:r>
      <w:r w:rsidRPr="00935C79">
        <w:rPr>
          <w:rFonts w:hint="cs"/>
          <w:b/>
          <w:bCs/>
          <w:rtl/>
        </w:rPr>
        <w:t>ם את רוחו</w:t>
      </w:r>
      <w:r w:rsidR="00297174" w:rsidRPr="00935C79">
        <w:rPr>
          <w:rFonts w:hint="cs"/>
          <w:b/>
          <w:bCs/>
          <w:rtl/>
        </w:rPr>
        <w:t>.</w:t>
      </w:r>
      <w:r w:rsidRPr="00935C79">
        <w:rPr>
          <w:rFonts w:hint="cs"/>
          <w:b/>
          <w:bCs/>
          <w:rtl/>
        </w:rPr>
        <w:t xml:space="preserve"> </w:t>
      </w:r>
    </w:p>
    <w:p w14:paraId="6FA2D134" w14:textId="77777777" w:rsidR="00E80564" w:rsidRPr="00935C79" w:rsidRDefault="00E80564" w:rsidP="00A36925">
      <w:pPr>
        <w:jc w:val="both"/>
        <w:rPr>
          <w:rtl/>
        </w:rPr>
      </w:pPr>
    </w:p>
    <w:p w14:paraId="5440BB9D" w14:textId="77777777" w:rsidR="00C463FA" w:rsidRPr="00935C79" w:rsidRDefault="00E563FE" w:rsidP="00C463FA">
      <w:r w:rsidRPr="00935C79">
        <w:rPr>
          <w:rFonts w:ascii="Calibri" w:eastAsia="Calibri" w:hAnsi="Calibri" w:cs="Arial"/>
          <w:rtl/>
        </w:rPr>
        <w:t>הקול הקורא מנוסח בלשון זכר, אולם הפנייה מיועדת לכל המגדרים.</w:t>
      </w:r>
    </w:p>
    <w:p w14:paraId="526A5C76" w14:textId="77777777" w:rsidR="00E80564" w:rsidRPr="00935C79" w:rsidRDefault="00C463FA" w:rsidP="000A4607">
      <w:pPr>
        <w:rPr>
          <w:b/>
          <w:bCs/>
          <w:rtl/>
        </w:rPr>
      </w:pPr>
      <w:r w:rsidRPr="00935C79">
        <w:rPr>
          <w:rFonts w:hint="eastAsia"/>
          <w:b/>
          <w:bCs/>
          <w:sz w:val="28"/>
          <w:szCs w:val="28"/>
          <w:rtl/>
        </w:rPr>
        <w:t>מי</w:t>
      </w:r>
      <w:r w:rsidRPr="00935C79">
        <w:rPr>
          <w:b/>
          <w:bCs/>
          <w:sz w:val="28"/>
          <w:szCs w:val="28"/>
          <w:rtl/>
        </w:rPr>
        <w:t xml:space="preserve"> </w:t>
      </w:r>
      <w:r w:rsidRPr="00935C79">
        <w:rPr>
          <w:rFonts w:hint="eastAsia"/>
          <w:b/>
          <w:bCs/>
          <w:sz w:val="28"/>
          <w:szCs w:val="28"/>
          <w:rtl/>
        </w:rPr>
        <w:t>רשאי</w:t>
      </w:r>
      <w:r w:rsidRPr="00935C79">
        <w:rPr>
          <w:b/>
          <w:bCs/>
          <w:sz w:val="28"/>
          <w:szCs w:val="28"/>
          <w:rtl/>
        </w:rPr>
        <w:t xml:space="preserve"> לפנות</w:t>
      </w:r>
    </w:p>
    <w:p w14:paraId="556A0052" w14:textId="77777777" w:rsidR="00CF0B3D" w:rsidRPr="00935C79" w:rsidRDefault="006F3C54" w:rsidP="00346B82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2D2D2D"/>
          <w:sz w:val="27"/>
          <w:szCs w:val="27"/>
        </w:rPr>
      </w:pPr>
      <w:r w:rsidRPr="00935C79">
        <w:rPr>
          <w:rFonts w:ascii="Arial" w:hAnsi="Arial" w:cs="Arial" w:hint="cs"/>
          <w:color w:val="2D2D2D"/>
          <w:sz w:val="27"/>
          <w:szCs w:val="27"/>
          <w:rtl/>
        </w:rPr>
        <w:t>אמן</w:t>
      </w:r>
      <w:r w:rsidR="00CF0B3D" w:rsidRPr="00935C79">
        <w:rPr>
          <w:rFonts w:ascii="Arial" w:hAnsi="Arial" w:cs="Arial"/>
          <w:color w:val="2D2D2D"/>
          <w:sz w:val="27"/>
          <w:szCs w:val="27"/>
          <w:rtl/>
        </w:rPr>
        <w:t xml:space="preserve"> (יחיד) או תאגיד הפועל שלא למטרת רווח העומד בכל תנאי הסף, המגיש בקשה עבור </w:t>
      </w:r>
      <w:r w:rsidRPr="00935C79">
        <w:rPr>
          <w:rFonts w:ascii="Arial" w:hAnsi="Arial" w:cs="Arial" w:hint="cs"/>
          <w:color w:val="2D2D2D"/>
          <w:sz w:val="27"/>
          <w:szCs w:val="27"/>
          <w:rtl/>
        </w:rPr>
        <w:t>אמן</w:t>
      </w:r>
      <w:r w:rsidR="00CF0B3D" w:rsidRPr="00935C79">
        <w:rPr>
          <w:rFonts w:ascii="Arial" w:hAnsi="Arial" w:cs="Arial"/>
          <w:color w:val="2D2D2D"/>
          <w:sz w:val="27"/>
          <w:szCs w:val="27"/>
        </w:rPr>
        <w:t>.</w:t>
      </w:r>
      <w:r w:rsidR="00CF0B3D" w:rsidRPr="00935C79">
        <w:rPr>
          <w:rFonts w:ascii="Arial" w:hAnsi="Arial" w:cs="Arial"/>
          <w:color w:val="2D2D2D"/>
          <w:sz w:val="27"/>
          <w:szCs w:val="27"/>
        </w:rPr>
        <w:br/>
      </w:r>
      <w:r w:rsidR="00A36925" w:rsidRPr="00935C79">
        <w:rPr>
          <w:rFonts w:ascii="Arial" w:hAnsi="Arial" w:cs="Arial" w:hint="cs"/>
          <w:color w:val="2D2D2D"/>
          <w:sz w:val="27"/>
          <w:szCs w:val="27"/>
          <w:rtl/>
        </w:rPr>
        <w:t>רשום בהמשך.</w:t>
      </w:r>
    </w:p>
    <w:p w14:paraId="5E9B2161" w14:textId="77777777" w:rsidR="00CF0B3D" w:rsidRPr="00935C79" w:rsidRDefault="00CF0B3D" w:rsidP="00346B82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2D2D2D"/>
          <w:sz w:val="27"/>
          <w:szCs w:val="27"/>
          <w:rtl/>
        </w:rPr>
      </w:pPr>
      <w:r w:rsidRPr="00935C79">
        <w:rPr>
          <w:rStyle w:val="ad"/>
          <w:rFonts w:ascii="Arial" w:hAnsi="Arial" w:cs="Arial"/>
          <w:color w:val="2D2D2D"/>
          <w:sz w:val="27"/>
          <w:szCs w:val="27"/>
          <w:rtl/>
        </w:rPr>
        <w:t xml:space="preserve">לתשומת ליבכם, הגשת הצעה לקול קורא זה אינה זו אינה נכללת במניין ההגשות שאמנים רשאים להגיש למועצת הפיס לתרבות לשנת </w:t>
      </w:r>
      <w:r w:rsidR="006F3C54" w:rsidRPr="00935C79">
        <w:rPr>
          <w:rStyle w:val="ad"/>
          <w:rFonts w:ascii="Arial" w:hAnsi="Arial" w:cs="Arial" w:hint="cs"/>
          <w:color w:val="2D2D2D"/>
          <w:sz w:val="27"/>
          <w:szCs w:val="27"/>
          <w:rtl/>
        </w:rPr>
        <w:t>הפעילות 2024</w:t>
      </w:r>
      <w:r w:rsidRPr="00935C79">
        <w:rPr>
          <w:rStyle w:val="ad"/>
          <w:rFonts w:ascii="Arial" w:hAnsi="Arial" w:cs="Arial"/>
          <w:color w:val="2D2D2D"/>
          <w:sz w:val="27"/>
          <w:szCs w:val="27"/>
        </w:rPr>
        <w:t>.</w:t>
      </w:r>
      <w:r w:rsidRPr="00935C79">
        <w:rPr>
          <w:rFonts w:ascii="Arial" w:hAnsi="Arial" w:cs="Arial"/>
          <w:color w:val="2D2D2D"/>
          <w:sz w:val="27"/>
          <w:szCs w:val="27"/>
        </w:rPr>
        <w:t> </w:t>
      </w:r>
    </w:p>
    <w:p w14:paraId="005C6D0B" w14:textId="77777777" w:rsidR="00346B82" w:rsidRPr="00935C79" w:rsidRDefault="00346B82" w:rsidP="00346B82">
      <w:pPr>
        <w:rPr>
          <w:b/>
          <w:bCs/>
          <w:sz w:val="28"/>
          <w:szCs w:val="28"/>
        </w:rPr>
      </w:pPr>
      <w:r w:rsidRPr="00935C79">
        <w:rPr>
          <w:b/>
          <w:bCs/>
          <w:sz w:val="28"/>
          <w:szCs w:val="28"/>
          <w:rtl/>
        </w:rPr>
        <w:t>לוחות זמנים</w:t>
      </w:r>
    </w:p>
    <w:p w14:paraId="74CFFA90" w14:textId="77777777" w:rsidR="00346B82" w:rsidRPr="00935C79" w:rsidRDefault="00346B82" w:rsidP="00346B82">
      <w:pPr>
        <w:pStyle w:val="1"/>
        <w:spacing w:after="0"/>
        <w:ind w:left="0"/>
        <w:rPr>
          <w:sz w:val="24"/>
          <w:szCs w:val="24"/>
          <w:rtl/>
        </w:rPr>
      </w:pPr>
      <w:r w:rsidRPr="00935C79">
        <w:rPr>
          <w:sz w:val="24"/>
          <w:szCs w:val="24"/>
          <w:rtl/>
        </w:rPr>
        <w:t>התמיכה מיועדת לפרויקט שיושלם</w:t>
      </w:r>
      <w:r w:rsidRPr="00935C79">
        <w:rPr>
          <w:rFonts w:hint="cs"/>
          <w:sz w:val="24"/>
          <w:szCs w:val="24"/>
          <w:rtl/>
        </w:rPr>
        <w:t xml:space="preserve"> (יוצג או ייצא לאור)</w:t>
      </w:r>
      <w:r w:rsidRPr="00935C79">
        <w:rPr>
          <w:sz w:val="24"/>
          <w:szCs w:val="24"/>
          <w:rtl/>
        </w:rPr>
        <w:t xml:space="preserve"> עד 31 </w:t>
      </w:r>
      <w:r w:rsidRPr="00935C79">
        <w:rPr>
          <w:rFonts w:hint="eastAsia"/>
          <w:sz w:val="24"/>
          <w:szCs w:val="24"/>
          <w:rtl/>
        </w:rPr>
        <w:t>דצמבר</w:t>
      </w:r>
      <w:r w:rsidRPr="00935C79">
        <w:rPr>
          <w:sz w:val="24"/>
          <w:szCs w:val="24"/>
          <w:rtl/>
        </w:rPr>
        <w:t xml:space="preserve"> 2024</w:t>
      </w:r>
      <w:r w:rsidRPr="00935C79">
        <w:rPr>
          <w:rFonts w:hint="cs"/>
          <w:sz w:val="24"/>
          <w:szCs w:val="24"/>
          <w:rtl/>
        </w:rPr>
        <w:t>.</w:t>
      </w:r>
    </w:p>
    <w:p w14:paraId="69CC4FA9" w14:textId="77777777" w:rsidR="00346B82" w:rsidRPr="00935C79" w:rsidRDefault="00346B82" w:rsidP="00346B82">
      <w:pPr>
        <w:ind w:left="360"/>
        <w:rPr>
          <w:b/>
          <w:bCs/>
          <w:sz w:val="28"/>
          <w:szCs w:val="28"/>
          <w:rtl/>
        </w:rPr>
      </w:pPr>
    </w:p>
    <w:p w14:paraId="5E18FD74" w14:textId="77777777" w:rsidR="00346B82" w:rsidRPr="00935C79" w:rsidRDefault="00346B82" w:rsidP="00346B82">
      <w:pPr>
        <w:rPr>
          <w:b/>
          <w:bCs/>
          <w:sz w:val="28"/>
          <w:szCs w:val="28"/>
          <w:rtl/>
        </w:rPr>
      </w:pPr>
      <w:r w:rsidRPr="00935C79">
        <w:rPr>
          <w:rFonts w:hint="cs"/>
          <w:b/>
          <w:bCs/>
          <w:sz w:val="28"/>
          <w:szCs w:val="28"/>
          <w:rtl/>
        </w:rPr>
        <w:t>סכום המענק</w:t>
      </w:r>
    </w:p>
    <w:p w14:paraId="7FC03D07" w14:textId="77777777" w:rsidR="00346B82" w:rsidRPr="00935C79" w:rsidRDefault="00346B82" w:rsidP="00346B82"/>
    <w:tbl>
      <w:tblPr>
        <w:tblStyle w:val="a6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20"/>
        <w:gridCol w:w="3762"/>
      </w:tblGrid>
      <w:tr w:rsidR="00346B82" w:rsidRPr="00935C79" w14:paraId="53667D76" w14:textId="77777777" w:rsidTr="00BC33F2">
        <w:trPr>
          <w:trHeight w:val="373"/>
        </w:trPr>
        <w:tc>
          <w:tcPr>
            <w:tcW w:w="4020" w:type="dxa"/>
          </w:tcPr>
          <w:p w14:paraId="0CF23958" w14:textId="77777777" w:rsidR="00346B82" w:rsidRPr="00935C79" w:rsidRDefault="00346B82" w:rsidP="00BC33F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תקציב</w:t>
            </w:r>
            <w:r w:rsidRPr="00935C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הפרויקט</w:t>
            </w:r>
          </w:p>
        </w:tc>
        <w:tc>
          <w:tcPr>
            <w:tcW w:w="3762" w:type="dxa"/>
          </w:tcPr>
          <w:p w14:paraId="438EABED" w14:textId="77777777" w:rsidR="00346B82" w:rsidRPr="00935C79" w:rsidRDefault="00346B82" w:rsidP="00BC33F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טווח</w:t>
            </w:r>
            <w:r w:rsidRPr="00935C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מענק</w:t>
            </w:r>
            <w:r w:rsidRPr="00935C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מפעל</w:t>
            </w:r>
            <w:r w:rsidRPr="00935C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הפיס</w:t>
            </w:r>
            <w:r w:rsidRPr="00935C7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(כולל </w:t>
            </w:r>
            <w:r w:rsidRPr="00935C79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מע</w:t>
            </w:r>
            <w:r w:rsidRPr="00935C79">
              <w:rPr>
                <w:rFonts w:ascii="Arial" w:hAnsi="Arial"/>
                <w:b/>
                <w:bCs/>
                <w:sz w:val="24"/>
                <w:szCs w:val="24"/>
                <w:rtl/>
              </w:rPr>
              <w:t>"מ)</w:t>
            </w:r>
          </w:p>
        </w:tc>
      </w:tr>
      <w:tr w:rsidR="00346B82" w:rsidRPr="00935C79" w14:paraId="59AF5DB5" w14:textId="77777777" w:rsidTr="00BC33F2">
        <w:tc>
          <w:tcPr>
            <w:tcW w:w="4020" w:type="dxa"/>
          </w:tcPr>
          <w:p w14:paraId="1DE7F3F5" w14:textId="77777777" w:rsidR="00346B82" w:rsidRPr="00935C79" w:rsidRDefault="00346B82" w:rsidP="00BC33F2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935C79">
              <w:rPr>
                <w:rFonts w:ascii="Arial" w:hAnsi="Arial" w:hint="cs"/>
                <w:sz w:val="24"/>
                <w:szCs w:val="24"/>
                <w:rtl/>
              </w:rPr>
              <w:t xml:space="preserve">7,500 </w:t>
            </w:r>
            <w:r w:rsidRPr="00935C79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935C79">
              <w:rPr>
                <w:rFonts w:ascii="Arial" w:hAnsi="Arial" w:hint="cs"/>
                <w:sz w:val="24"/>
                <w:szCs w:val="24"/>
                <w:rtl/>
              </w:rPr>
              <w:t xml:space="preserve"> 15,000 ₪  </w:t>
            </w:r>
          </w:p>
        </w:tc>
        <w:tc>
          <w:tcPr>
            <w:tcW w:w="3762" w:type="dxa"/>
          </w:tcPr>
          <w:p w14:paraId="6686BA8B" w14:textId="77777777" w:rsidR="00346B82" w:rsidRPr="00935C79" w:rsidRDefault="00346B82" w:rsidP="00BC33F2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935C79">
              <w:rPr>
                <w:rFonts w:ascii="Arial" w:hAnsi="Arial" w:hint="cs"/>
                <w:sz w:val="24"/>
                <w:szCs w:val="24"/>
                <w:rtl/>
              </w:rPr>
              <w:t xml:space="preserve">5,000 </w:t>
            </w:r>
            <w:r w:rsidRPr="00935C79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935C79">
              <w:rPr>
                <w:rFonts w:ascii="Arial" w:hAnsi="Arial" w:hint="cs"/>
                <w:sz w:val="24"/>
                <w:szCs w:val="24"/>
                <w:rtl/>
              </w:rPr>
              <w:t xml:space="preserve"> 10,000 ₪ </w:t>
            </w:r>
          </w:p>
        </w:tc>
      </w:tr>
      <w:tr w:rsidR="00346B82" w:rsidRPr="00935C79" w14:paraId="1C997CC4" w14:textId="77777777" w:rsidTr="00BC33F2">
        <w:tc>
          <w:tcPr>
            <w:tcW w:w="4020" w:type="dxa"/>
          </w:tcPr>
          <w:p w14:paraId="37AAC238" w14:textId="77777777" w:rsidR="00346B82" w:rsidRPr="00935C79" w:rsidRDefault="00346B82" w:rsidP="00BC33F2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935C79">
              <w:rPr>
                <w:rFonts w:ascii="Arial" w:hAnsi="Arial" w:hint="cs"/>
                <w:sz w:val="24"/>
                <w:szCs w:val="24"/>
                <w:rtl/>
              </w:rPr>
              <w:t xml:space="preserve">15,001 ₪ - 40,000 ₪ </w:t>
            </w:r>
          </w:p>
        </w:tc>
        <w:tc>
          <w:tcPr>
            <w:tcW w:w="3762" w:type="dxa"/>
          </w:tcPr>
          <w:p w14:paraId="2CE9B38A" w14:textId="77777777" w:rsidR="00346B82" w:rsidRPr="00935C79" w:rsidRDefault="00346B82" w:rsidP="00BC33F2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935C79">
              <w:rPr>
                <w:rFonts w:ascii="Arial" w:hAnsi="Arial" w:hint="cs"/>
                <w:sz w:val="24"/>
                <w:szCs w:val="24"/>
                <w:rtl/>
              </w:rPr>
              <w:t>30,000-10,000 ₪</w:t>
            </w:r>
          </w:p>
        </w:tc>
      </w:tr>
      <w:tr w:rsidR="00346B82" w:rsidRPr="00935C79" w14:paraId="3EAA6D31" w14:textId="77777777" w:rsidTr="00BC33F2">
        <w:tc>
          <w:tcPr>
            <w:tcW w:w="4020" w:type="dxa"/>
          </w:tcPr>
          <w:p w14:paraId="4754378E" w14:textId="77777777" w:rsidR="00346B82" w:rsidRPr="00935C79" w:rsidRDefault="00346B82" w:rsidP="00BC33F2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935C79">
              <w:rPr>
                <w:rFonts w:ascii="Arial" w:hAnsi="Arial" w:hint="cs"/>
                <w:sz w:val="24"/>
                <w:szCs w:val="24"/>
                <w:rtl/>
              </w:rPr>
              <w:t>40,001 ₪ ומעלה</w:t>
            </w:r>
          </w:p>
        </w:tc>
        <w:tc>
          <w:tcPr>
            <w:tcW w:w="3762" w:type="dxa"/>
          </w:tcPr>
          <w:p w14:paraId="04E41FF3" w14:textId="77777777" w:rsidR="00346B82" w:rsidRPr="00935C79" w:rsidRDefault="00346B82" w:rsidP="00BC33F2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935C79">
              <w:rPr>
                <w:rFonts w:ascii="Arial" w:hAnsi="Arial" w:hint="cs"/>
                <w:sz w:val="24"/>
                <w:szCs w:val="24"/>
                <w:rtl/>
              </w:rPr>
              <w:t xml:space="preserve">30,000 ₪ - 60,000 ₪ </w:t>
            </w:r>
          </w:p>
        </w:tc>
      </w:tr>
    </w:tbl>
    <w:p w14:paraId="2B2BC852" w14:textId="77777777" w:rsidR="00346B82" w:rsidRPr="00935C79" w:rsidRDefault="00346B82" w:rsidP="00346B82">
      <w:pPr>
        <w:pStyle w:val="a3"/>
        <w:rPr>
          <w:rtl/>
        </w:rPr>
      </w:pPr>
    </w:p>
    <w:p w14:paraId="49B0AB42" w14:textId="77777777" w:rsidR="00346B82" w:rsidRPr="00935C79" w:rsidRDefault="00346B82" w:rsidP="00346B82">
      <w:pPr>
        <w:jc w:val="both"/>
        <w:rPr>
          <w:b/>
          <w:bCs/>
          <w:sz w:val="28"/>
          <w:szCs w:val="28"/>
          <w:rtl/>
        </w:rPr>
      </w:pPr>
      <w:r w:rsidRPr="00935C79">
        <w:rPr>
          <w:rFonts w:hint="cs"/>
          <w:b/>
          <w:bCs/>
          <w:sz w:val="28"/>
          <w:szCs w:val="28"/>
          <w:rtl/>
        </w:rPr>
        <w:t xml:space="preserve">בשל המצב ובאופן מיוחד, מועצת הפיס תקצה לאמנים שיזכו למענק מקדמה בשיעור 50% מסכום המענק שיאושר. </w:t>
      </w:r>
    </w:p>
    <w:p w14:paraId="19A6E908" w14:textId="77777777" w:rsidR="00346B82" w:rsidRPr="00935C79" w:rsidRDefault="00346B82" w:rsidP="00346B82">
      <w:pPr>
        <w:rPr>
          <w:b/>
          <w:bCs/>
          <w:sz w:val="28"/>
          <w:szCs w:val="28"/>
          <w:rtl/>
        </w:rPr>
      </w:pPr>
    </w:p>
    <w:p w14:paraId="33469A85" w14:textId="77777777" w:rsidR="00346B82" w:rsidRPr="00935C79" w:rsidRDefault="00346B82" w:rsidP="00346B82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2D2D2D"/>
          <w:sz w:val="27"/>
          <w:szCs w:val="27"/>
        </w:rPr>
      </w:pPr>
    </w:p>
    <w:p w14:paraId="36A2A627" w14:textId="77777777" w:rsidR="00CA529F" w:rsidRPr="00935C79" w:rsidRDefault="00CF0B3D" w:rsidP="000A4607">
      <w:pPr>
        <w:rPr>
          <w:b/>
          <w:bCs/>
          <w:rtl/>
        </w:rPr>
      </w:pPr>
      <w:r w:rsidRPr="00935C79">
        <w:rPr>
          <w:rFonts w:hint="cs"/>
          <w:b/>
          <w:bCs/>
          <w:rtl/>
        </w:rPr>
        <w:t xml:space="preserve"> תנאי סף </w:t>
      </w:r>
    </w:p>
    <w:p w14:paraId="18CCE4BC" w14:textId="77777777" w:rsidR="00CF0B3D" w:rsidRPr="00935C79" w:rsidRDefault="00CF0B3D" w:rsidP="00346B82">
      <w:pPr>
        <w:pStyle w:val="a3"/>
        <w:numPr>
          <w:ilvl w:val="0"/>
          <w:numId w:val="12"/>
        </w:numPr>
        <w:rPr>
          <w:rFonts w:cs="Arial"/>
          <w:rtl/>
        </w:rPr>
      </w:pPr>
      <w:r w:rsidRPr="00935C79">
        <w:rPr>
          <w:rFonts w:cs="Arial" w:hint="eastAsia"/>
          <w:b/>
          <w:bCs/>
          <w:rtl/>
        </w:rPr>
        <w:t>יחיד</w:t>
      </w:r>
      <w:r w:rsidRPr="00935C79">
        <w:rPr>
          <w:rFonts w:cs="Arial"/>
          <w:b/>
          <w:bCs/>
          <w:rtl/>
        </w:rPr>
        <w:t xml:space="preserve"> - </w:t>
      </w:r>
      <w:r w:rsidRPr="00935C79">
        <w:rPr>
          <w:rFonts w:cs="Arial"/>
          <w:rtl/>
        </w:rPr>
        <w:t xml:space="preserve">מגיש הבקשה הוא </w:t>
      </w:r>
      <w:r w:rsidR="006F3C54" w:rsidRPr="00935C79">
        <w:rPr>
          <w:rFonts w:cs="Arial" w:hint="cs"/>
          <w:rtl/>
        </w:rPr>
        <w:t>האמן</w:t>
      </w:r>
      <w:r w:rsidRPr="00935C79">
        <w:rPr>
          <w:rFonts w:cs="Arial"/>
          <w:rtl/>
        </w:rPr>
        <w:t xml:space="preserve">. במקרה של עבודה שנוצרה על ידי קבוצת </w:t>
      </w:r>
      <w:r w:rsidR="006F3C54" w:rsidRPr="00935C79">
        <w:rPr>
          <w:rFonts w:cs="Arial" w:hint="cs"/>
          <w:rtl/>
        </w:rPr>
        <w:t>אמנים</w:t>
      </w:r>
      <w:r w:rsidRPr="00935C79">
        <w:rPr>
          <w:rFonts w:cs="Arial"/>
          <w:rtl/>
        </w:rPr>
        <w:t xml:space="preserve">, מגיש הבקשה יהא אחד מחברי קבוצת </w:t>
      </w:r>
      <w:r w:rsidR="006F3C54" w:rsidRPr="00935C79">
        <w:rPr>
          <w:rFonts w:cs="Arial" w:hint="cs"/>
          <w:rtl/>
        </w:rPr>
        <w:t>האמנים</w:t>
      </w:r>
      <w:r w:rsidRPr="00935C79">
        <w:rPr>
          <w:rFonts w:cs="Arial"/>
          <w:rtl/>
        </w:rPr>
        <w:t>, העומד בכל תנאי הסף.</w:t>
      </w:r>
    </w:p>
    <w:p w14:paraId="076FCD7A" w14:textId="77777777" w:rsidR="00CF0B3D" w:rsidRPr="00935C79" w:rsidRDefault="00CF0B3D" w:rsidP="00346B82">
      <w:pPr>
        <w:pStyle w:val="a3"/>
        <w:ind w:left="1440"/>
        <w:rPr>
          <w:rFonts w:cs="Arial"/>
          <w:rtl/>
        </w:rPr>
      </w:pPr>
      <w:r w:rsidRPr="00935C79">
        <w:rPr>
          <w:rFonts w:cs="Arial" w:hint="eastAsia"/>
          <w:b/>
          <w:bCs/>
          <w:rtl/>
        </w:rPr>
        <w:t>תאגיד</w:t>
      </w:r>
      <w:r w:rsidRPr="00935C79">
        <w:rPr>
          <w:rFonts w:cs="Arial"/>
          <w:b/>
          <w:bCs/>
          <w:rtl/>
        </w:rPr>
        <w:t xml:space="preserve"> - </w:t>
      </w:r>
      <w:r w:rsidRPr="00935C79">
        <w:rPr>
          <w:rFonts w:cs="Arial"/>
          <w:rtl/>
        </w:rPr>
        <w:t xml:space="preserve">מגיש הבקשה הוא תאגיד הרשום כדין בישראל, הפועל שלא למטרות רווח, המגיש בקשה בשם </w:t>
      </w:r>
      <w:r w:rsidR="006F3C54" w:rsidRPr="00935C79">
        <w:rPr>
          <w:rFonts w:cs="Arial" w:hint="cs"/>
          <w:rtl/>
        </w:rPr>
        <w:t>האמן</w:t>
      </w:r>
      <w:r w:rsidRPr="00935C79">
        <w:rPr>
          <w:rFonts w:cs="Arial"/>
          <w:rtl/>
        </w:rPr>
        <w:t xml:space="preserve">.  במקרה של עבודה שנוצרה על ידי קבוצת </w:t>
      </w:r>
      <w:r w:rsidR="006F3C54" w:rsidRPr="00935C79">
        <w:rPr>
          <w:rFonts w:cs="Arial" w:hint="cs"/>
          <w:rtl/>
        </w:rPr>
        <w:t>אמנים</w:t>
      </w:r>
      <w:r w:rsidRPr="00935C79">
        <w:rPr>
          <w:rFonts w:cs="Arial"/>
          <w:rtl/>
        </w:rPr>
        <w:t xml:space="preserve">, מגיש הבקשה הוא תאגיד המגיש את הבקשה בשם </w:t>
      </w:r>
      <w:r w:rsidR="006F3C54" w:rsidRPr="00935C79">
        <w:rPr>
          <w:rFonts w:cs="Arial" w:hint="cs"/>
          <w:rtl/>
        </w:rPr>
        <w:t>אמן</w:t>
      </w:r>
      <w:r w:rsidRPr="00935C79">
        <w:rPr>
          <w:rFonts w:cs="Arial"/>
          <w:rtl/>
        </w:rPr>
        <w:t xml:space="preserve"> שהינו אחד מחברי הקבוצה, העומד בכל תנאי הסף.</w:t>
      </w:r>
    </w:p>
    <w:p w14:paraId="672A783E" w14:textId="77777777" w:rsidR="00CF0B3D" w:rsidRPr="00935C79" w:rsidRDefault="00CF0B3D" w:rsidP="00346B82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 w:hint="eastAsia"/>
          <w:b/>
          <w:bCs/>
          <w:rtl/>
        </w:rPr>
        <w:t>תאגיד</w:t>
      </w:r>
      <w:r w:rsidRPr="00935C79">
        <w:rPr>
          <w:rFonts w:cs="Arial"/>
          <w:rtl/>
        </w:rPr>
        <w:t xml:space="preserve"> - מגיש הבקשה רשאי להגיש לקול קורא זה עד 3 בקשות שונות עבור 3 </w:t>
      </w:r>
      <w:r w:rsidR="006F3C54" w:rsidRPr="00935C79">
        <w:rPr>
          <w:rFonts w:cs="Arial" w:hint="cs"/>
          <w:rtl/>
        </w:rPr>
        <w:t>אמנים</w:t>
      </w:r>
      <w:r w:rsidRPr="00935C79">
        <w:rPr>
          <w:rFonts w:cs="Arial"/>
          <w:rtl/>
        </w:rPr>
        <w:t xml:space="preserve"> שונים.</w:t>
      </w:r>
    </w:p>
    <w:p w14:paraId="6353C1D5" w14:textId="77777777" w:rsidR="00CF0B3D" w:rsidRPr="00935C79" w:rsidRDefault="00CF0B3D" w:rsidP="00CF0B3D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/>
          <w:rtl/>
        </w:rPr>
        <w:t>אמן רשאי להגיש למועצת הפיס לתרבות ואמנות בקשה אחת בלבד לקול קורא זה. יובהר: תנאי זה חל גם על בקשה שמגיש תאגיד עבור האמן ולא רק על בקשה שמגיש האמן בעצמו</w:t>
      </w:r>
      <w:r w:rsidRPr="00935C79">
        <w:rPr>
          <w:rFonts w:cs="Arial"/>
        </w:rPr>
        <w:t>.</w:t>
      </w:r>
    </w:p>
    <w:p w14:paraId="1F3FE405" w14:textId="77777777" w:rsidR="00CF0B3D" w:rsidRPr="00935C79" w:rsidRDefault="00CF0B3D" w:rsidP="00346B82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/>
          <w:rtl/>
        </w:rPr>
        <w:t xml:space="preserve">ההצעה המוגשת היא עבור יצירה חדשה (טרם הוצגה לציבור) </w:t>
      </w:r>
      <w:r w:rsidR="006F3C54" w:rsidRPr="00935C79">
        <w:rPr>
          <w:rFonts w:cs="Arial" w:hint="cs"/>
          <w:rtl/>
        </w:rPr>
        <w:t>ה</w:t>
      </w:r>
      <w:r w:rsidRPr="00935C79">
        <w:rPr>
          <w:rFonts w:cs="Arial"/>
          <w:rtl/>
        </w:rPr>
        <w:t>מגיבה למצב המלחמתי בו נתונה ישראל.</w:t>
      </w:r>
    </w:p>
    <w:p w14:paraId="711B4CE9" w14:textId="77777777" w:rsidR="00CF0B3D" w:rsidRPr="00935C79" w:rsidRDefault="008B0C76" w:rsidP="00346B82">
      <w:pPr>
        <w:pStyle w:val="a3"/>
        <w:numPr>
          <w:ilvl w:val="0"/>
          <w:numId w:val="12"/>
        </w:numPr>
        <w:jc w:val="both"/>
        <w:rPr>
          <w:rFonts w:cs="Arial"/>
        </w:rPr>
      </w:pPr>
      <w:r w:rsidRPr="00935C79">
        <w:rPr>
          <w:rFonts w:cs="Arial"/>
          <w:rtl/>
        </w:rPr>
        <w:t xml:space="preserve">האמן או האמנית (מכל תחומי האמנויות), יצרו במהלך 5 השנים האחרונות 2 תוצרים אמנותיים </w:t>
      </w:r>
      <w:r w:rsidR="006F3C54" w:rsidRPr="00935C79">
        <w:rPr>
          <w:rFonts w:cs="Arial" w:hint="cs"/>
          <w:rtl/>
        </w:rPr>
        <w:t xml:space="preserve">לפחות </w:t>
      </w:r>
      <w:r w:rsidRPr="00935C79">
        <w:rPr>
          <w:rFonts w:cs="Arial"/>
          <w:rtl/>
        </w:rPr>
        <w:t>בתחום אמנותם, אשר הוצגו במסגרת מקצועית לקהל הרחב (תערוכה בגלריה או מוזיאון מוכרים, מופע לבמה, סרט למסך, ספר שיצא לאור וכו').</w:t>
      </w:r>
    </w:p>
    <w:p w14:paraId="3F627038" w14:textId="77777777" w:rsidR="00CF0B3D" w:rsidRPr="00935C79" w:rsidRDefault="008B0C76" w:rsidP="00CF0B3D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/>
          <w:rtl/>
        </w:rPr>
        <w:t>מגיש הבקשה לא קיבל בשנת 2022 תמיכה תקציבית ממנהל תרבות בסכום העולה על 1,500,000 ₪</w:t>
      </w:r>
      <w:r w:rsidRPr="00935C79">
        <w:rPr>
          <w:rFonts w:cs="Arial"/>
        </w:rPr>
        <w:t>.</w:t>
      </w:r>
    </w:p>
    <w:p w14:paraId="3E77EBA3" w14:textId="77777777" w:rsidR="00CF0B3D" w:rsidRPr="00935C79" w:rsidRDefault="006F3C54" w:rsidP="00346B82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 w:hint="cs"/>
          <w:rtl/>
        </w:rPr>
        <w:t>האמן</w:t>
      </w:r>
      <w:r w:rsidR="008B0C76" w:rsidRPr="00935C79">
        <w:rPr>
          <w:rFonts w:cs="Arial"/>
          <w:rtl/>
        </w:rPr>
        <w:t xml:space="preserve"> הינו אזרח ישראלי. במקרה של בקשה עבור </w:t>
      </w:r>
      <w:r w:rsidRPr="00935C79">
        <w:rPr>
          <w:rFonts w:cs="Arial" w:hint="cs"/>
          <w:rtl/>
        </w:rPr>
        <w:t>קבוצת אמנים</w:t>
      </w:r>
      <w:r w:rsidR="008B0C76" w:rsidRPr="00935C79">
        <w:rPr>
          <w:rFonts w:cs="Arial"/>
          <w:rtl/>
        </w:rPr>
        <w:t>, כל האמנים הם אזרחי ישראל.</w:t>
      </w:r>
    </w:p>
    <w:p w14:paraId="19979725" w14:textId="77777777" w:rsidR="008B0C76" w:rsidRPr="00935C79" w:rsidRDefault="00346B82" w:rsidP="00CF0B3D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/>
          <w:rtl/>
        </w:rPr>
        <w:t>למגיש הבקשה תקציב מפורט של הפרויקט עבורו מבוקש המענק הכולל מקורות מימון נוספים (כולל מקורות עצמיים), ככל שקיימים, המבטיחים את מימושו, מלבד המענק המבוקש ממפעל הפיס</w:t>
      </w:r>
      <w:r w:rsidRPr="00935C79">
        <w:rPr>
          <w:rFonts w:cs="Arial"/>
        </w:rPr>
        <w:t>.</w:t>
      </w:r>
    </w:p>
    <w:p w14:paraId="678E327E" w14:textId="77777777" w:rsidR="008B0C76" w:rsidRPr="00935C79" w:rsidRDefault="008B0C76" w:rsidP="00CF0B3D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Fonts w:cs="Arial"/>
          <w:rtl/>
        </w:rPr>
        <w:t>ברשות מגיש הבקשה זכויות היוצרים בפרויקט, או לחלופין יש בידו רישיון שימוש בפרויקט מאת בעל זכויות היוצרים.</w:t>
      </w:r>
    </w:p>
    <w:p w14:paraId="5533F3A0" w14:textId="77777777" w:rsidR="004D60E3" w:rsidRPr="00935C79" w:rsidRDefault="00982CCF" w:rsidP="00CF0B3D">
      <w:pPr>
        <w:pStyle w:val="a3"/>
        <w:numPr>
          <w:ilvl w:val="0"/>
          <w:numId w:val="12"/>
        </w:numPr>
        <w:rPr>
          <w:rFonts w:cs="Arial"/>
        </w:rPr>
      </w:pPr>
      <w:r w:rsidRPr="00935C79">
        <w:rPr>
          <w:rtl/>
        </w:rPr>
        <w:t xml:space="preserve">מגיש בקשה שהוא עמותה או </w:t>
      </w:r>
      <w:proofErr w:type="spellStart"/>
      <w:r w:rsidRPr="00935C79">
        <w:rPr>
          <w:rtl/>
        </w:rPr>
        <w:t>חל"צ</w:t>
      </w:r>
      <w:proofErr w:type="spellEnd"/>
      <w:r w:rsidRPr="00935C79">
        <w:rPr>
          <w:rtl/>
        </w:rPr>
        <w:t xml:space="preserve"> - ברשותו אישור תקף על "ניהול תקין" מאת רשם העמותות/ הקדשות. תאגיד אחר - ברשותו אישור "מוסד ציבורי" או אישור מלכ"ר.</w:t>
      </w:r>
    </w:p>
    <w:p w14:paraId="45161186" w14:textId="77777777" w:rsidR="008B0C76" w:rsidRPr="00935C79" w:rsidRDefault="008B0C76" w:rsidP="008B0C76">
      <w:pPr>
        <w:pStyle w:val="a3"/>
        <w:ind w:left="1440"/>
        <w:rPr>
          <w:rFonts w:cs="Arial"/>
          <w:rtl/>
        </w:rPr>
      </w:pPr>
    </w:p>
    <w:p w14:paraId="7AAB17B2" w14:textId="77777777" w:rsidR="008B0C76" w:rsidRPr="00935C79" w:rsidRDefault="008B0C76" w:rsidP="00346B82">
      <w:pPr>
        <w:pStyle w:val="a3"/>
        <w:ind w:left="1440"/>
        <w:rPr>
          <w:rFonts w:cs="Arial"/>
          <w:b/>
          <w:bCs/>
        </w:rPr>
      </w:pPr>
      <w:r w:rsidRPr="00935C79">
        <w:rPr>
          <w:rFonts w:cs="Arial" w:hint="eastAsia"/>
          <w:b/>
          <w:bCs/>
          <w:rtl/>
        </w:rPr>
        <w:t>התחייבויות</w:t>
      </w:r>
      <w:r w:rsidRPr="00935C79">
        <w:rPr>
          <w:rFonts w:cs="Arial"/>
          <w:b/>
          <w:bCs/>
          <w:rtl/>
        </w:rPr>
        <w:t xml:space="preserve"> </w:t>
      </w:r>
    </w:p>
    <w:p w14:paraId="10B8F596" w14:textId="77777777" w:rsidR="00CF0B3D" w:rsidRPr="00935C79" w:rsidRDefault="006C28FE" w:rsidP="00346B82">
      <w:pPr>
        <w:pStyle w:val="a3"/>
        <w:numPr>
          <w:ilvl w:val="0"/>
          <w:numId w:val="12"/>
        </w:numPr>
        <w:rPr>
          <w:rFonts w:cs="Arial"/>
          <w:rtl/>
        </w:rPr>
      </w:pPr>
      <w:r w:rsidRPr="00935C79">
        <w:rPr>
          <w:rFonts w:cs="Arial" w:hint="cs"/>
          <w:rtl/>
        </w:rPr>
        <w:t>יצירת</w:t>
      </w:r>
      <w:r w:rsidR="00CF0B3D" w:rsidRPr="00935C79">
        <w:rPr>
          <w:rFonts w:cs="Arial"/>
          <w:rtl/>
        </w:rPr>
        <w:t xml:space="preserve"> האמנות עבורה מוגשת הבקשה תושלם (תוצג או תצא לאור) עד ה-31 בדצמבר 2024.</w:t>
      </w:r>
    </w:p>
    <w:p w14:paraId="22B240F4" w14:textId="77777777" w:rsidR="00CF0B3D" w:rsidRPr="00935C79" w:rsidRDefault="00CF0B3D" w:rsidP="000A4607">
      <w:pPr>
        <w:rPr>
          <w:rFonts w:cs="Arial"/>
          <w:rtl/>
        </w:rPr>
      </w:pPr>
    </w:p>
    <w:p w14:paraId="2B7292BB" w14:textId="77777777" w:rsidR="00C65731" w:rsidRPr="00935C79" w:rsidRDefault="00C65731" w:rsidP="00A31643">
      <w:pPr>
        <w:pStyle w:val="a3"/>
        <w:rPr>
          <w:rtl/>
        </w:rPr>
      </w:pPr>
    </w:p>
    <w:p w14:paraId="6573CB5A" w14:textId="77777777" w:rsidR="00956081" w:rsidRPr="00935C79" w:rsidRDefault="00956081" w:rsidP="00C463FA">
      <w:pPr>
        <w:rPr>
          <w:b/>
          <w:bCs/>
          <w:sz w:val="28"/>
          <w:szCs w:val="28"/>
          <w:rtl/>
        </w:rPr>
      </w:pPr>
      <w:r w:rsidRPr="00935C79">
        <w:rPr>
          <w:rFonts w:hint="eastAsia"/>
          <w:b/>
          <w:bCs/>
          <w:sz w:val="28"/>
          <w:szCs w:val="28"/>
          <w:rtl/>
        </w:rPr>
        <w:t>צרופות</w:t>
      </w:r>
      <w:r w:rsidRPr="00935C79">
        <w:rPr>
          <w:b/>
          <w:bCs/>
          <w:sz w:val="28"/>
          <w:szCs w:val="28"/>
          <w:rtl/>
        </w:rPr>
        <w:t xml:space="preserve"> </w:t>
      </w:r>
    </w:p>
    <w:p w14:paraId="264D171C" w14:textId="77777777" w:rsidR="00956081" w:rsidRPr="00935C79" w:rsidRDefault="00956081" w:rsidP="0007066B">
      <w:pPr>
        <w:pStyle w:val="a3"/>
        <w:rPr>
          <w:b/>
          <w:bCs/>
          <w:rtl/>
        </w:rPr>
      </w:pPr>
    </w:p>
    <w:p w14:paraId="767C57B9" w14:textId="77777777" w:rsidR="00346B82" w:rsidRPr="00935C79" w:rsidRDefault="00346B82" w:rsidP="00346B82">
      <w:pPr>
        <w:ind w:left="720"/>
        <w:rPr>
          <w:rtl/>
        </w:rPr>
      </w:pP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>תיאור הצעה מפורט שמאפשר הבנה של ההצעה האמנותית הכולל: הצהרה אמנותית מפורטת, חזון, הצהרת כוונות, מטרות ותיאור תוצר סופי המתייחסים להצעה כתגובה למצב הלחימה</w:t>
      </w: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</w:rPr>
        <w:t>.</w:t>
      </w:r>
    </w:p>
    <w:p w14:paraId="1B3E4A26" w14:textId="77777777" w:rsidR="00346B82" w:rsidRPr="00935C79" w:rsidRDefault="00346B82" w:rsidP="00346B82">
      <w:pPr>
        <w:ind w:left="720"/>
        <w:rPr>
          <w:rtl/>
        </w:rPr>
      </w:pPr>
    </w:p>
    <w:p w14:paraId="3FAF43AF" w14:textId="77777777" w:rsidR="00346B82" w:rsidRPr="00935C79" w:rsidRDefault="00346B82" w:rsidP="00346B82">
      <w:pPr>
        <w:ind w:left="720"/>
        <w:rPr>
          <w:rtl/>
        </w:rPr>
      </w:pP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>סקיצות / לוח השראה / תקציר עלילה וכל מידע שיתמוך בהבנת ההצעה</w:t>
      </w: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</w:rPr>
        <w:t>.</w:t>
      </w:r>
    </w:p>
    <w:p w14:paraId="41C46D09" w14:textId="77777777" w:rsidR="00346B82" w:rsidRPr="00935C79" w:rsidRDefault="00346B82" w:rsidP="00346B82">
      <w:pPr>
        <w:pStyle w:val="NormalWeb"/>
        <w:shd w:val="clear" w:color="auto" w:fill="F6F6F6"/>
        <w:bidi/>
        <w:spacing w:before="0" w:beforeAutospacing="0" w:after="0" w:afterAutospacing="0"/>
        <w:ind w:firstLine="720"/>
        <w:textAlignment w:val="baseline"/>
        <w:rPr>
          <w:rFonts w:ascii="Arial" w:hAnsi="Arial" w:cs="Arial"/>
          <w:b/>
          <w:bCs/>
          <w:color w:val="323A45"/>
          <w:sz w:val="23"/>
          <w:szCs w:val="23"/>
          <w:bdr w:val="none" w:sz="0" w:space="0" w:color="auto" w:frame="1"/>
        </w:rPr>
      </w:pPr>
      <w:r w:rsidRPr="00935C79">
        <w:rPr>
          <w:rFonts w:ascii="Arial" w:hAnsi="Arial" w:cs="Arial"/>
          <w:b/>
          <w:bCs/>
          <w:color w:val="323A45"/>
          <w:sz w:val="23"/>
          <w:szCs w:val="23"/>
          <w:bdr w:val="none" w:sz="0" w:space="0" w:color="auto" w:frame="1"/>
          <w:rtl/>
        </w:rPr>
        <w:lastRenderedPageBreak/>
        <w:t>קורות חיים מקצועיים של האמן.</w:t>
      </w:r>
    </w:p>
    <w:p w14:paraId="2797D1A8" w14:textId="77777777" w:rsidR="00346B82" w:rsidRPr="00935C79" w:rsidRDefault="00346B82" w:rsidP="00346B82">
      <w:pPr>
        <w:ind w:left="720"/>
        <w:rPr>
          <w:rtl/>
        </w:rPr>
      </w:pP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>קישור לצפייה באחת מהיצירות הקודמות של האמן או לתיק עבודות הכולל לפחות 10 דימויים או כל מידע שמבטא באופן מיטבי את ניסיונו המקצועי של האמן</w:t>
      </w: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</w:rPr>
        <w:t>.</w:t>
      </w:r>
    </w:p>
    <w:p w14:paraId="0652D647" w14:textId="77777777" w:rsidR="00346B82" w:rsidRPr="00935C79" w:rsidRDefault="00346B82" w:rsidP="00346B82">
      <w:pPr>
        <w:ind w:left="720"/>
        <w:rPr>
          <w:rtl/>
        </w:rPr>
      </w:pP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>טופס הצהרה ליחיד חתום בנוסח המצורף על עמידה בתנאי הסף</w:t>
      </w: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</w:rPr>
        <w:t>.</w:t>
      </w:r>
    </w:p>
    <w:p w14:paraId="32F316C5" w14:textId="77777777" w:rsidR="00346B82" w:rsidRPr="00935C79" w:rsidRDefault="00346B82" w:rsidP="00346B82">
      <w:pPr>
        <w:ind w:left="720"/>
        <w:rPr>
          <w:rtl/>
        </w:rPr>
      </w:pP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>העתק תעודת זהות של האמן או של כל האמנים במקרה של קבוצה, הכולל ספח עם כתובת מגורים</w:t>
      </w: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</w:rPr>
        <w:t>.</w:t>
      </w:r>
    </w:p>
    <w:p w14:paraId="32BD4727" w14:textId="77777777" w:rsidR="00C463FA" w:rsidRPr="00935C79" w:rsidRDefault="00346B82" w:rsidP="00CB196D">
      <w:pPr>
        <w:ind w:left="720"/>
      </w:pP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 xml:space="preserve">מגיש בקשה שהוא עמותה או </w:t>
      </w:r>
      <w:proofErr w:type="spellStart"/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>חל"צ</w:t>
      </w:r>
      <w:proofErr w:type="spellEnd"/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  <w:rtl/>
        </w:rPr>
        <w:t xml:space="preserve"> יצרף אישור "ניהול תקין" מאת רשם העמותות או ההקדשות לפי העניין. מגיש בקשה אחר, יצרף אישור מוסד ציבורי או אישור מלכ"ר</w:t>
      </w:r>
      <w:r w:rsidRPr="00935C79">
        <w:rPr>
          <w:rFonts w:ascii="Arial" w:hAnsi="Arial" w:cs="Arial"/>
          <w:b/>
          <w:bCs/>
          <w:color w:val="323A45"/>
          <w:sz w:val="23"/>
          <w:szCs w:val="23"/>
          <w:shd w:val="clear" w:color="auto" w:fill="F6F6F6"/>
        </w:rPr>
        <w:t>.</w:t>
      </w:r>
      <w:r w:rsidR="00283346" w:rsidRPr="00935C79">
        <w:rPr>
          <w:rFonts w:hint="cs"/>
          <w:rtl/>
        </w:rPr>
        <w:t xml:space="preserve"> </w:t>
      </w:r>
    </w:p>
    <w:p w14:paraId="225F76DD" w14:textId="77777777" w:rsidR="00C463FA" w:rsidRPr="00935C79" w:rsidRDefault="00C463FA" w:rsidP="00C463FA">
      <w:pPr>
        <w:pStyle w:val="a3"/>
        <w:ind w:left="1080"/>
      </w:pPr>
    </w:p>
    <w:p w14:paraId="435FD201" w14:textId="77777777" w:rsidR="007B23ED" w:rsidRPr="00935C79" w:rsidRDefault="00AC11A8" w:rsidP="00C463FA">
      <w:pPr>
        <w:rPr>
          <w:rtl/>
        </w:rPr>
      </w:pPr>
      <w:r w:rsidRPr="00935C79">
        <w:rPr>
          <w:rFonts w:hint="eastAsia"/>
          <w:b/>
          <w:bCs/>
          <w:sz w:val="28"/>
          <w:szCs w:val="28"/>
          <w:rtl/>
        </w:rPr>
        <w:t>אמות</w:t>
      </w:r>
      <w:r w:rsidRPr="00935C79">
        <w:rPr>
          <w:b/>
          <w:bCs/>
          <w:sz w:val="28"/>
          <w:szCs w:val="28"/>
          <w:rtl/>
        </w:rPr>
        <w:t xml:space="preserve"> </w:t>
      </w:r>
      <w:r w:rsidRPr="00935C79">
        <w:rPr>
          <w:rFonts w:hint="eastAsia"/>
          <w:b/>
          <w:bCs/>
          <w:sz w:val="28"/>
          <w:szCs w:val="28"/>
          <w:rtl/>
        </w:rPr>
        <w:t>מידה</w:t>
      </w:r>
      <w:r w:rsidRPr="00935C79">
        <w:rPr>
          <w:b/>
          <w:bCs/>
          <w:sz w:val="28"/>
          <w:szCs w:val="28"/>
          <w:rtl/>
        </w:rPr>
        <w:t xml:space="preserve"> </w:t>
      </w:r>
      <w:r w:rsidRPr="00935C79">
        <w:rPr>
          <w:rFonts w:hint="eastAsia"/>
          <w:b/>
          <w:bCs/>
          <w:sz w:val="28"/>
          <w:szCs w:val="28"/>
          <w:rtl/>
        </w:rPr>
        <w:t>לבחינת</w:t>
      </w:r>
      <w:r w:rsidRPr="00935C79">
        <w:rPr>
          <w:b/>
          <w:bCs/>
          <w:sz w:val="28"/>
          <w:szCs w:val="28"/>
          <w:rtl/>
        </w:rPr>
        <w:t xml:space="preserve"> </w:t>
      </w:r>
      <w:r w:rsidRPr="00935C79">
        <w:rPr>
          <w:rFonts w:hint="eastAsia"/>
          <w:b/>
          <w:bCs/>
          <w:sz w:val="28"/>
          <w:szCs w:val="28"/>
          <w:rtl/>
        </w:rPr>
        <w:t>הבקשות</w:t>
      </w:r>
    </w:p>
    <w:tbl>
      <w:tblPr>
        <w:bidiVisual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1593"/>
      </w:tblGrid>
      <w:tr w:rsidR="00AC11A8" w:rsidRPr="00935C79" w14:paraId="4D502F13" w14:textId="77777777" w:rsidTr="006C28FE">
        <w:tc>
          <w:tcPr>
            <w:tcW w:w="7521" w:type="dxa"/>
            <w:shd w:val="clear" w:color="auto" w:fill="FFFF00"/>
          </w:tcPr>
          <w:p w14:paraId="4E084269" w14:textId="77777777" w:rsidR="00AC11A8" w:rsidRPr="00935C79" w:rsidRDefault="00AC11A8" w:rsidP="006C28FE">
            <w:pPr>
              <w:jc w:val="center"/>
              <w:rPr>
                <w:b/>
                <w:bCs/>
                <w:rtl/>
              </w:rPr>
            </w:pPr>
            <w:r w:rsidRPr="00935C79">
              <w:rPr>
                <w:rFonts w:hint="cs"/>
                <w:b/>
                <w:bCs/>
                <w:rtl/>
              </w:rPr>
              <w:t xml:space="preserve"> אמות מידה</w:t>
            </w:r>
          </w:p>
        </w:tc>
        <w:tc>
          <w:tcPr>
            <w:tcW w:w="1593" w:type="dxa"/>
            <w:shd w:val="clear" w:color="auto" w:fill="FFFF00"/>
          </w:tcPr>
          <w:p w14:paraId="2DE88C04" w14:textId="77777777" w:rsidR="00AC11A8" w:rsidRPr="00935C79" w:rsidRDefault="00AC11A8" w:rsidP="006C28FE">
            <w:pPr>
              <w:jc w:val="center"/>
              <w:rPr>
                <w:b/>
                <w:bCs/>
                <w:rtl/>
              </w:rPr>
            </w:pPr>
            <w:r w:rsidRPr="00935C79">
              <w:rPr>
                <w:rFonts w:hint="cs"/>
                <w:b/>
                <w:bCs/>
                <w:rtl/>
              </w:rPr>
              <w:t>משקולות</w:t>
            </w:r>
          </w:p>
        </w:tc>
      </w:tr>
      <w:tr w:rsidR="00AC11A8" w:rsidRPr="00935C79" w14:paraId="6B53A8E0" w14:textId="77777777" w:rsidTr="006C28FE">
        <w:trPr>
          <w:trHeight w:val="395"/>
        </w:trPr>
        <w:tc>
          <w:tcPr>
            <w:tcW w:w="7521" w:type="dxa"/>
          </w:tcPr>
          <w:p w14:paraId="182AB988" w14:textId="77777777" w:rsidR="00AC11A8" w:rsidRPr="00935C79" w:rsidRDefault="00AC11A8" w:rsidP="00E80564">
            <w:pPr>
              <w:ind w:left="185"/>
              <w:rPr>
                <w:rtl/>
              </w:rPr>
            </w:pPr>
            <w:r w:rsidRPr="00935C79">
              <w:rPr>
                <w:rFonts w:hint="cs"/>
                <w:rtl/>
              </w:rPr>
              <w:t xml:space="preserve">איכות אמנותית של העבודה המוצעת </w:t>
            </w:r>
          </w:p>
        </w:tc>
        <w:tc>
          <w:tcPr>
            <w:tcW w:w="1593" w:type="dxa"/>
          </w:tcPr>
          <w:p w14:paraId="3A1C50C7" w14:textId="77777777" w:rsidR="00AC11A8" w:rsidRPr="00935C79" w:rsidRDefault="007B23ED" w:rsidP="006C28FE">
            <w:pPr>
              <w:rPr>
                <w:rtl/>
              </w:rPr>
            </w:pPr>
            <w:r w:rsidRPr="00935C79">
              <w:rPr>
                <w:rFonts w:hint="cs"/>
                <w:rtl/>
              </w:rPr>
              <w:t>65</w:t>
            </w:r>
            <w:r w:rsidR="00E80564" w:rsidRPr="00935C79">
              <w:rPr>
                <w:rFonts w:hint="cs"/>
                <w:rtl/>
              </w:rPr>
              <w:t>%</w:t>
            </w:r>
            <w:r w:rsidRPr="00935C79">
              <w:rPr>
                <w:rFonts w:hint="cs"/>
                <w:rtl/>
              </w:rPr>
              <w:t xml:space="preserve"> </w:t>
            </w:r>
          </w:p>
        </w:tc>
      </w:tr>
      <w:tr w:rsidR="00AC11A8" w:rsidRPr="00935C79" w14:paraId="3236D406" w14:textId="77777777" w:rsidTr="006C28FE">
        <w:tc>
          <w:tcPr>
            <w:tcW w:w="7521" w:type="dxa"/>
          </w:tcPr>
          <w:p w14:paraId="03827744" w14:textId="77777777" w:rsidR="00AC11A8" w:rsidRPr="00935C79" w:rsidRDefault="00AC11A8" w:rsidP="006C28FE">
            <w:pPr>
              <w:ind w:left="185"/>
              <w:rPr>
                <w:rtl/>
              </w:rPr>
            </w:pPr>
            <w:r w:rsidRPr="00935C79">
              <w:rPr>
                <w:rFonts w:hint="cs"/>
                <w:rtl/>
              </w:rPr>
              <w:t>מקצועי</w:t>
            </w:r>
            <w:r w:rsidR="007B23ED" w:rsidRPr="00935C79">
              <w:rPr>
                <w:rFonts w:hint="cs"/>
                <w:rtl/>
              </w:rPr>
              <w:t>ו</w:t>
            </w:r>
            <w:r w:rsidRPr="00935C79">
              <w:rPr>
                <w:rFonts w:hint="cs"/>
                <w:rtl/>
              </w:rPr>
              <w:t>ת</w:t>
            </w:r>
            <w:r w:rsidR="007B23ED" w:rsidRPr="00935C79">
              <w:rPr>
                <w:rFonts w:hint="cs"/>
                <w:rtl/>
              </w:rPr>
              <w:t xml:space="preserve"> </w:t>
            </w:r>
            <w:r w:rsidRPr="00935C79">
              <w:rPr>
                <w:rFonts w:hint="cs"/>
                <w:rtl/>
              </w:rPr>
              <w:t xml:space="preserve">האמן וניסיונו </w:t>
            </w:r>
          </w:p>
        </w:tc>
        <w:tc>
          <w:tcPr>
            <w:tcW w:w="1593" w:type="dxa"/>
          </w:tcPr>
          <w:p w14:paraId="3F260FBE" w14:textId="77777777" w:rsidR="00AC11A8" w:rsidRPr="00935C79" w:rsidRDefault="00AC11A8" w:rsidP="006C28FE">
            <w:pPr>
              <w:rPr>
                <w:rtl/>
              </w:rPr>
            </w:pPr>
            <w:r w:rsidRPr="00935C79">
              <w:rPr>
                <w:rFonts w:hint="cs"/>
                <w:rtl/>
              </w:rPr>
              <w:t>20%</w:t>
            </w:r>
          </w:p>
        </w:tc>
      </w:tr>
      <w:tr w:rsidR="00AC11A8" w:rsidRPr="00935C79" w14:paraId="6F8C839A" w14:textId="77777777" w:rsidTr="006C28FE">
        <w:tc>
          <w:tcPr>
            <w:tcW w:w="7521" w:type="dxa"/>
          </w:tcPr>
          <w:p w14:paraId="7C70C883" w14:textId="77777777" w:rsidR="00AC11A8" w:rsidRPr="00935C79" w:rsidRDefault="000B3251" w:rsidP="006C28FE">
            <w:pPr>
              <w:ind w:left="185"/>
              <w:rPr>
                <w:rtl/>
              </w:rPr>
            </w:pPr>
            <w:r w:rsidRPr="00935C79">
              <w:rPr>
                <w:rFonts w:hint="cs"/>
                <w:rtl/>
              </w:rPr>
              <w:t>עדיפות לאמנים שפונו מבתיהם בשל המלחמה</w:t>
            </w:r>
          </w:p>
          <w:p w14:paraId="0DC93DBB" w14:textId="77777777" w:rsidR="000B3251" w:rsidRPr="00935C79" w:rsidRDefault="000B3251" w:rsidP="005F2D3A">
            <w:pPr>
              <w:rPr>
                <w:rtl/>
              </w:rPr>
            </w:pPr>
          </w:p>
        </w:tc>
        <w:tc>
          <w:tcPr>
            <w:tcW w:w="1593" w:type="dxa"/>
          </w:tcPr>
          <w:p w14:paraId="7C51F763" w14:textId="77777777" w:rsidR="00AC11A8" w:rsidRPr="00935C79" w:rsidRDefault="00AC11A8" w:rsidP="006C28FE">
            <w:pPr>
              <w:rPr>
                <w:rtl/>
              </w:rPr>
            </w:pPr>
            <w:r w:rsidRPr="00935C79">
              <w:rPr>
                <w:rFonts w:hint="cs"/>
                <w:rtl/>
              </w:rPr>
              <w:t>15%</w:t>
            </w:r>
          </w:p>
        </w:tc>
      </w:tr>
    </w:tbl>
    <w:p w14:paraId="7CA1A7D9" w14:textId="77777777" w:rsidR="00AC11A8" w:rsidRPr="00935C79" w:rsidRDefault="00AC11A8" w:rsidP="00B721FE">
      <w:pPr>
        <w:ind w:left="360"/>
        <w:rPr>
          <w:b/>
          <w:bCs/>
          <w:rtl/>
        </w:rPr>
      </w:pPr>
    </w:p>
    <w:p w14:paraId="60B1283D" w14:textId="77777777" w:rsidR="00E703A6" w:rsidRPr="00935C79" w:rsidRDefault="00346B82" w:rsidP="00E703A6">
      <w:pPr>
        <w:rPr>
          <w:rtl/>
        </w:rPr>
      </w:pPr>
      <w:r w:rsidRPr="00935C79">
        <w:rPr>
          <w:rFonts w:hint="cs"/>
          <w:rtl/>
        </w:rPr>
        <w:t xml:space="preserve">שם האמן </w:t>
      </w:r>
    </w:p>
    <w:p w14:paraId="0761A878" w14:textId="77777777" w:rsidR="00346B82" w:rsidRPr="00935C79" w:rsidRDefault="00346B82" w:rsidP="00E703A6">
      <w:pPr>
        <w:rPr>
          <w:rtl/>
        </w:rPr>
      </w:pPr>
      <w:r w:rsidRPr="00935C79">
        <w:rPr>
          <w:rFonts w:hint="cs"/>
          <w:rtl/>
        </w:rPr>
        <w:t>תאריך התחלה</w:t>
      </w:r>
    </w:p>
    <w:p w14:paraId="4888C42F" w14:textId="77777777" w:rsidR="00346B82" w:rsidRPr="00935C79" w:rsidRDefault="00346B82" w:rsidP="00E703A6">
      <w:pPr>
        <w:rPr>
          <w:rtl/>
        </w:rPr>
      </w:pPr>
      <w:r w:rsidRPr="00935C79">
        <w:rPr>
          <w:rFonts w:hint="cs"/>
          <w:rtl/>
        </w:rPr>
        <w:t xml:space="preserve">תאריך סיום </w:t>
      </w:r>
    </w:p>
    <w:p w14:paraId="41DB0894" w14:textId="77777777" w:rsidR="005F2D3A" w:rsidRPr="00935C79" w:rsidRDefault="005F2D3A" w:rsidP="00E703A6">
      <w:pPr>
        <w:rPr>
          <w:rtl/>
        </w:rPr>
      </w:pPr>
    </w:p>
    <w:p w14:paraId="0AE4F6E0" w14:textId="77777777" w:rsidR="00E80564" w:rsidRPr="00935C79" w:rsidRDefault="00946469" w:rsidP="00E703A6">
      <w:pPr>
        <w:rPr>
          <w:b/>
          <w:bCs/>
          <w:rtl/>
        </w:rPr>
      </w:pPr>
      <w:r w:rsidRPr="00935C79">
        <w:rPr>
          <w:rFonts w:hint="cs"/>
          <w:b/>
          <w:bCs/>
          <w:rtl/>
        </w:rPr>
        <w:t>טופס</w:t>
      </w:r>
      <w:r w:rsidR="00346B82" w:rsidRPr="00935C79">
        <w:rPr>
          <w:rFonts w:hint="cs"/>
          <w:b/>
          <w:bCs/>
          <w:rtl/>
        </w:rPr>
        <w:t xml:space="preserve"> דינמי</w:t>
      </w:r>
      <w:r w:rsidRPr="00935C79">
        <w:rPr>
          <w:rFonts w:hint="cs"/>
          <w:b/>
          <w:bCs/>
          <w:rtl/>
        </w:rPr>
        <w:t>:</w:t>
      </w:r>
      <w:r w:rsidR="007B23ED" w:rsidRPr="00935C79">
        <w:rPr>
          <w:rFonts w:hint="cs"/>
          <w:b/>
          <w:bCs/>
          <w:rtl/>
        </w:rPr>
        <w:t xml:space="preserve"> </w:t>
      </w:r>
    </w:p>
    <w:p w14:paraId="0CDFB270" w14:textId="77777777" w:rsidR="008C2313" w:rsidRPr="00935C79" w:rsidRDefault="00346B82" w:rsidP="008C2313">
      <w:pPr>
        <w:rPr>
          <w:rtl/>
        </w:rPr>
      </w:pPr>
      <w:r w:rsidRPr="00935C79">
        <w:rPr>
          <w:rFonts w:hint="cs"/>
          <w:rtl/>
        </w:rPr>
        <w:t xml:space="preserve"> </w:t>
      </w:r>
      <w:r w:rsidR="008C2313" w:rsidRPr="00935C79">
        <w:rPr>
          <w:rFonts w:hint="cs"/>
          <w:rtl/>
        </w:rPr>
        <w:t xml:space="preserve"> תחום האמנות: חזותית/</w:t>
      </w:r>
      <w:r w:rsidR="00A36925" w:rsidRPr="00935C79">
        <w:rPr>
          <w:rFonts w:hint="cs"/>
          <w:rtl/>
        </w:rPr>
        <w:t xml:space="preserve">אמנויות </w:t>
      </w:r>
      <w:r w:rsidR="008C2313" w:rsidRPr="00935C79">
        <w:rPr>
          <w:rFonts w:hint="cs"/>
          <w:rtl/>
        </w:rPr>
        <w:t>במה/מסך/מילה כתובה/בינתחומי/אחר</w:t>
      </w:r>
    </w:p>
    <w:p w14:paraId="7CCD3BF7" w14:textId="77777777" w:rsidR="000B3251" w:rsidRPr="00935C79" w:rsidRDefault="000B3251" w:rsidP="00E703A6">
      <w:pPr>
        <w:rPr>
          <w:rtl/>
        </w:rPr>
      </w:pPr>
      <w:r w:rsidRPr="00935C79">
        <w:rPr>
          <w:rFonts w:hint="cs"/>
          <w:rtl/>
        </w:rPr>
        <w:t xml:space="preserve">האם מתגורר ביישוב שפונה שבעקבות המלחמה </w:t>
      </w:r>
      <w:r w:rsidR="00664DE8" w:rsidRPr="00935C79">
        <w:rPr>
          <w:rFonts w:hint="cs"/>
          <w:rtl/>
        </w:rPr>
        <w:t>ע"י גורם רשמי</w:t>
      </w:r>
      <w:r w:rsidRPr="00935C79">
        <w:rPr>
          <w:rFonts w:hint="cs"/>
          <w:rtl/>
        </w:rPr>
        <w:t>: כן/לא</w:t>
      </w:r>
    </w:p>
    <w:p w14:paraId="6882654B" w14:textId="77777777" w:rsidR="000B3251" w:rsidRPr="00935C79" w:rsidRDefault="000B3251" w:rsidP="00E703A6">
      <w:pPr>
        <w:rPr>
          <w:rtl/>
        </w:rPr>
      </w:pPr>
      <w:r w:rsidRPr="00935C79">
        <w:rPr>
          <w:rFonts w:hint="cs"/>
          <w:rtl/>
        </w:rPr>
        <w:t xml:space="preserve">אם כן, </w:t>
      </w:r>
    </w:p>
    <w:p w14:paraId="6D74E41B" w14:textId="77777777" w:rsidR="000B3251" w:rsidRPr="00935C79" w:rsidRDefault="000B3251" w:rsidP="00E703A6">
      <w:pPr>
        <w:rPr>
          <w:rtl/>
        </w:rPr>
      </w:pPr>
      <w:r w:rsidRPr="00935C79">
        <w:rPr>
          <w:rFonts w:hint="cs"/>
          <w:rtl/>
        </w:rPr>
        <w:t>כתובת:</w:t>
      </w:r>
    </w:p>
    <w:p w14:paraId="385FD54C" w14:textId="77777777" w:rsidR="00946469" w:rsidRPr="00935C79" w:rsidRDefault="00346B82" w:rsidP="00E703A6">
      <w:pPr>
        <w:rPr>
          <w:rtl/>
        </w:rPr>
      </w:pPr>
      <w:r w:rsidRPr="00935C79">
        <w:rPr>
          <w:rFonts w:hint="cs"/>
          <w:rtl/>
        </w:rPr>
        <w:t xml:space="preserve"> </w:t>
      </w:r>
      <w:r w:rsidR="00946469" w:rsidRPr="00935C79">
        <w:rPr>
          <w:rFonts w:hint="cs"/>
          <w:rtl/>
        </w:rPr>
        <w:t xml:space="preserve">קהל היעד </w:t>
      </w:r>
    </w:p>
    <w:p w14:paraId="4F869741" w14:textId="77777777" w:rsidR="00346B82" w:rsidRPr="00935C79" w:rsidRDefault="00346B82" w:rsidP="00E703A6">
      <w:pPr>
        <w:rPr>
          <w:rtl/>
        </w:rPr>
      </w:pPr>
      <w:r w:rsidRPr="00935C79">
        <w:rPr>
          <w:rFonts w:hint="cs"/>
          <w:rtl/>
        </w:rPr>
        <w:t>כיצד היצירה / הפעולה תוצג לציבור</w:t>
      </w:r>
    </w:p>
    <w:p w14:paraId="79657FDC" w14:textId="77777777" w:rsidR="00946469" w:rsidRPr="00935C79" w:rsidRDefault="00946469" w:rsidP="00E703A6">
      <w:pPr>
        <w:rPr>
          <w:rtl/>
        </w:rPr>
      </w:pPr>
      <w:r w:rsidRPr="00935C79">
        <w:rPr>
          <w:rFonts w:hint="cs"/>
          <w:rtl/>
        </w:rPr>
        <w:t xml:space="preserve">מקום ההצגה המתוכנן </w:t>
      </w:r>
    </w:p>
    <w:p w14:paraId="45E726AA" w14:textId="77777777" w:rsidR="00946469" w:rsidRPr="00935C79" w:rsidRDefault="0037691A" w:rsidP="005341DD">
      <w:pPr>
        <w:rPr>
          <w:rtl/>
        </w:rPr>
      </w:pPr>
      <w:r w:rsidRPr="00935C79">
        <w:rPr>
          <w:rFonts w:hint="cs"/>
          <w:rtl/>
        </w:rPr>
        <w:t xml:space="preserve">ניסיון קודם של האמן: </w:t>
      </w:r>
      <w:r w:rsidR="00946469" w:rsidRPr="00935C79">
        <w:rPr>
          <w:rFonts w:hint="cs"/>
          <w:rtl/>
        </w:rPr>
        <w:t xml:space="preserve"> פירוט תוצרים אמנותיים שפורסמו לציבור במהלך 5 השנים האחרונות</w:t>
      </w:r>
    </w:p>
    <w:p w14:paraId="4FC31874" w14:textId="77777777" w:rsidR="00946469" w:rsidRPr="00935C79" w:rsidRDefault="00946469" w:rsidP="005341DD">
      <w:pPr>
        <w:rPr>
          <w:rtl/>
        </w:rPr>
      </w:pPr>
      <w:r w:rsidRPr="00935C79">
        <w:rPr>
          <w:rFonts w:hint="cs"/>
          <w:rtl/>
        </w:rPr>
        <w:t>שם היצירה</w:t>
      </w:r>
    </w:p>
    <w:p w14:paraId="0A8E0C09" w14:textId="77777777" w:rsidR="00946469" w:rsidRPr="00935C79" w:rsidRDefault="00946469" w:rsidP="005341DD">
      <w:pPr>
        <w:rPr>
          <w:rtl/>
        </w:rPr>
      </w:pPr>
      <w:r w:rsidRPr="00935C79">
        <w:rPr>
          <w:rFonts w:hint="cs"/>
          <w:rtl/>
        </w:rPr>
        <w:t>שנה</w:t>
      </w:r>
    </w:p>
    <w:p w14:paraId="06706C58" w14:textId="77777777" w:rsidR="005341DD" w:rsidRPr="00935C79" w:rsidRDefault="00946469" w:rsidP="005341DD">
      <w:pPr>
        <w:rPr>
          <w:rtl/>
        </w:rPr>
      </w:pPr>
      <w:r w:rsidRPr="00935C79">
        <w:rPr>
          <w:rFonts w:hint="cs"/>
          <w:rtl/>
        </w:rPr>
        <w:t>היכן הוצגה לקהל</w:t>
      </w:r>
    </w:p>
    <w:p w14:paraId="21F932DA" w14:textId="77777777" w:rsidR="00946469" w:rsidRPr="00935C79" w:rsidRDefault="00946469" w:rsidP="00946469">
      <w:pPr>
        <w:rPr>
          <w:rtl/>
        </w:rPr>
      </w:pPr>
      <w:r w:rsidRPr="00935C79">
        <w:rPr>
          <w:rFonts w:hint="cs"/>
          <w:rtl/>
        </w:rPr>
        <w:lastRenderedPageBreak/>
        <w:t>שם היצירה</w:t>
      </w:r>
    </w:p>
    <w:p w14:paraId="7020A896" w14:textId="77777777" w:rsidR="00946469" w:rsidRPr="00935C79" w:rsidRDefault="00946469" w:rsidP="00946469">
      <w:pPr>
        <w:rPr>
          <w:rtl/>
        </w:rPr>
      </w:pPr>
      <w:r w:rsidRPr="00935C79">
        <w:rPr>
          <w:rFonts w:hint="cs"/>
          <w:rtl/>
        </w:rPr>
        <w:t>שנה</w:t>
      </w:r>
    </w:p>
    <w:p w14:paraId="2FF08911" w14:textId="77777777" w:rsidR="00946469" w:rsidRPr="00935C79" w:rsidRDefault="00946469" w:rsidP="00946469">
      <w:pPr>
        <w:rPr>
          <w:rtl/>
        </w:rPr>
      </w:pPr>
      <w:r w:rsidRPr="00935C79">
        <w:rPr>
          <w:rFonts w:hint="cs"/>
          <w:rtl/>
        </w:rPr>
        <w:t>היכן הוצגה לקהל</w:t>
      </w:r>
    </w:p>
    <w:p w14:paraId="39C70D58" w14:textId="77777777" w:rsidR="00283346" w:rsidRPr="00935C79" w:rsidRDefault="00283346" w:rsidP="00C463F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935C79">
        <w:rPr>
          <w:rFonts w:asciiTheme="minorBidi" w:hAnsiTheme="minorBidi" w:hint="cs"/>
          <w:rtl/>
        </w:rPr>
        <w:t>מגיש הבקשה</w:t>
      </w:r>
      <w:r w:rsidRPr="00935C79">
        <w:rPr>
          <w:rFonts w:asciiTheme="minorBidi" w:hAnsiTheme="minorBidi"/>
          <w:rtl/>
        </w:rPr>
        <w:t xml:space="preserve"> </w:t>
      </w:r>
      <w:r w:rsidRPr="00935C79">
        <w:rPr>
          <w:rFonts w:asciiTheme="minorBidi" w:hAnsiTheme="minorBidi" w:hint="cs"/>
          <w:rtl/>
        </w:rPr>
        <w:t>נתמך</w:t>
      </w:r>
      <w:r w:rsidRPr="00935C79">
        <w:rPr>
          <w:rFonts w:asciiTheme="minorBidi" w:hAnsiTheme="minorBidi"/>
          <w:rtl/>
        </w:rPr>
        <w:t xml:space="preserve"> ע"י מנהל תרבות: כן/לא- סמן </w:t>
      </w:r>
    </w:p>
    <w:p w14:paraId="2457BD57" w14:textId="77777777" w:rsidR="00283346" w:rsidRDefault="0028334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  <w:r w:rsidRPr="00935C79">
        <w:rPr>
          <w:rFonts w:asciiTheme="minorBidi" w:hAnsiTheme="minorBidi" w:hint="cs"/>
          <w:rtl/>
        </w:rPr>
        <w:t>סכום</w:t>
      </w:r>
      <w:r w:rsidRPr="00935C79">
        <w:rPr>
          <w:rFonts w:asciiTheme="minorBidi" w:hAnsiTheme="minorBidi"/>
          <w:rtl/>
        </w:rPr>
        <w:t xml:space="preserve"> התמיכה ב- 202</w:t>
      </w:r>
      <w:r w:rsidRPr="00935C79">
        <w:rPr>
          <w:rFonts w:asciiTheme="minorBidi" w:hAnsiTheme="minorBidi" w:hint="cs"/>
          <w:rtl/>
        </w:rPr>
        <w:t>2</w:t>
      </w:r>
      <w:r w:rsidRPr="00935C79">
        <w:rPr>
          <w:rFonts w:asciiTheme="minorBidi" w:hAnsiTheme="minorBidi"/>
          <w:rtl/>
        </w:rPr>
        <w:t>:</w:t>
      </w:r>
      <w:bookmarkStart w:id="1" w:name="_GoBack"/>
      <w:bookmarkEnd w:id="1"/>
    </w:p>
    <w:p w14:paraId="55077A50" w14:textId="77777777" w:rsidR="00283346" w:rsidRDefault="00346B82" w:rsidP="005F2D3A">
      <w:pPr>
        <w:bidi w:val="0"/>
      </w:pPr>
      <w:r>
        <w:rPr>
          <w:rtl/>
        </w:rPr>
        <w:tab/>
      </w:r>
    </w:p>
    <w:sectPr w:rsidR="00283346" w:rsidSect="005031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3887DD" w16cex:dateUtc="2023-11-05T13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570"/>
    <w:multiLevelType w:val="hybridMultilevel"/>
    <w:tmpl w:val="71924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61517"/>
    <w:multiLevelType w:val="hybridMultilevel"/>
    <w:tmpl w:val="E664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605"/>
    <w:multiLevelType w:val="hybridMultilevel"/>
    <w:tmpl w:val="2D5A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250A"/>
    <w:multiLevelType w:val="hybridMultilevel"/>
    <w:tmpl w:val="5634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E4C24"/>
    <w:multiLevelType w:val="hybridMultilevel"/>
    <w:tmpl w:val="E5FE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221"/>
    <w:multiLevelType w:val="hybridMultilevel"/>
    <w:tmpl w:val="AEE8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00ACF"/>
    <w:multiLevelType w:val="hybridMultilevel"/>
    <w:tmpl w:val="6E3C6EAE"/>
    <w:lvl w:ilvl="0" w:tplc="DCFC4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FB2B24"/>
    <w:multiLevelType w:val="hybridMultilevel"/>
    <w:tmpl w:val="5AB68F46"/>
    <w:lvl w:ilvl="0" w:tplc="04090013">
      <w:start w:val="1"/>
      <w:numFmt w:val="hebrew1"/>
      <w:lvlText w:val="%1."/>
      <w:lvlJc w:val="center"/>
      <w:pPr>
        <w:ind w:left="54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8" w15:restartNumberingAfterBreak="0">
    <w:nsid w:val="6B307071"/>
    <w:multiLevelType w:val="hybridMultilevel"/>
    <w:tmpl w:val="7928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0764C"/>
    <w:multiLevelType w:val="hybridMultilevel"/>
    <w:tmpl w:val="6B980F32"/>
    <w:lvl w:ilvl="0" w:tplc="36DE46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D2C49"/>
    <w:multiLevelType w:val="hybridMultilevel"/>
    <w:tmpl w:val="5FD0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90B78"/>
    <w:multiLevelType w:val="multilevel"/>
    <w:tmpl w:val="59C68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DC13290"/>
    <w:multiLevelType w:val="hybridMultilevel"/>
    <w:tmpl w:val="6E3C6EAE"/>
    <w:lvl w:ilvl="0" w:tplc="DCFC4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A1"/>
    <w:rsid w:val="00041BD4"/>
    <w:rsid w:val="0007066B"/>
    <w:rsid w:val="000A4607"/>
    <w:rsid w:val="000B3251"/>
    <w:rsid w:val="00120AFF"/>
    <w:rsid w:val="00146C56"/>
    <w:rsid w:val="0019454E"/>
    <w:rsid w:val="002072F5"/>
    <w:rsid w:val="00283346"/>
    <w:rsid w:val="00297174"/>
    <w:rsid w:val="002D7042"/>
    <w:rsid w:val="00302E1D"/>
    <w:rsid w:val="00346B82"/>
    <w:rsid w:val="0037691A"/>
    <w:rsid w:val="003C54D4"/>
    <w:rsid w:val="003F29AC"/>
    <w:rsid w:val="00410B0B"/>
    <w:rsid w:val="00452F54"/>
    <w:rsid w:val="00462B3F"/>
    <w:rsid w:val="00465A78"/>
    <w:rsid w:val="00481D11"/>
    <w:rsid w:val="004A0406"/>
    <w:rsid w:val="004C50BF"/>
    <w:rsid w:val="004D60E3"/>
    <w:rsid w:val="00503129"/>
    <w:rsid w:val="00516617"/>
    <w:rsid w:val="00520764"/>
    <w:rsid w:val="00527A35"/>
    <w:rsid w:val="005341DD"/>
    <w:rsid w:val="005864EF"/>
    <w:rsid w:val="00597485"/>
    <w:rsid w:val="005F2D3A"/>
    <w:rsid w:val="00664DE8"/>
    <w:rsid w:val="006977FE"/>
    <w:rsid w:val="006C28FE"/>
    <w:rsid w:val="006F3C54"/>
    <w:rsid w:val="0077377E"/>
    <w:rsid w:val="007B2289"/>
    <w:rsid w:val="007B23ED"/>
    <w:rsid w:val="007F3E00"/>
    <w:rsid w:val="00815A56"/>
    <w:rsid w:val="00850459"/>
    <w:rsid w:val="00891B6C"/>
    <w:rsid w:val="00896014"/>
    <w:rsid w:val="008B0C76"/>
    <w:rsid w:val="008C2313"/>
    <w:rsid w:val="00935C79"/>
    <w:rsid w:val="009456FB"/>
    <w:rsid w:val="00946469"/>
    <w:rsid w:val="00956081"/>
    <w:rsid w:val="0096571E"/>
    <w:rsid w:val="00982CCF"/>
    <w:rsid w:val="009A3531"/>
    <w:rsid w:val="009B4A9B"/>
    <w:rsid w:val="00A16CA1"/>
    <w:rsid w:val="00A31643"/>
    <w:rsid w:val="00A34F3D"/>
    <w:rsid w:val="00A36925"/>
    <w:rsid w:val="00A64298"/>
    <w:rsid w:val="00A87618"/>
    <w:rsid w:val="00AC11A8"/>
    <w:rsid w:val="00AE79A2"/>
    <w:rsid w:val="00B15352"/>
    <w:rsid w:val="00B36CF7"/>
    <w:rsid w:val="00B645C9"/>
    <w:rsid w:val="00B721FE"/>
    <w:rsid w:val="00C463FA"/>
    <w:rsid w:val="00C65731"/>
    <w:rsid w:val="00CA529F"/>
    <w:rsid w:val="00CB196D"/>
    <w:rsid w:val="00CF0B3D"/>
    <w:rsid w:val="00D34947"/>
    <w:rsid w:val="00D83FCD"/>
    <w:rsid w:val="00DA001D"/>
    <w:rsid w:val="00E3423A"/>
    <w:rsid w:val="00E563FE"/>
    <w:rsid w:val="00E703A6"/>
    <w:rsid w:val="00E80564"/>
    <w:rsid w:val="00EA463E"/>
    <w:rsid w:val="00EC49B5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9928"/>
  <w15:docId w15:val="{BCC4D180-CB73-4F60-B1C8-9DF996CC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1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341D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96571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4C50BF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4C50B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C50BF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4C50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50BF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C50BF"/>
    <w:rPr>
      <w:b/>
      <w:bCs/>
      <w:sz w:val="20"/>
      <w:szCs w:val="20"/>
    </w:rPr>
  </w:style>
  <w:style w:type="paragraph" w:customStyle="1" w:styleId="1">
    <w:name w:val="פיסקת רשימה1"/>
    <w:basedOn w:val="a"/>
    <w:uiPriority w:val="99"/>
    <w:rsid w:val="00AC11A8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a"/>
    <w:uiPriority w:val="99"/>
    <w:semiHidden/>
    <w:unhideWhenUsed/>
    <w:rsid w:val="00CF0B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F0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1366ff-0416-4de7-bad9-1feb2011a047" xsi:nil="true"/>
    <Inspectors xmlns="830cdeaa-5cfc-493d-91f1-ab59b56362a4">
      <UserInfo>
        <DisplayName/>
        <AccountId xsi:nil="true"/>
        <AccountType/>
      </UserInfo>
    </Inspectors>
    <Committee xmlns="830cdeaa-5cfc-493d-91f1-ab59b56362a4" xsi:nil="true"/>
    <remaind xmlns="830cdeaa-5cfc-493d-91f1-ab59b56362a4">false</remaind>
    <AssignedTo xmlns="http://schemas.microsoft.com/sharepoint/v3">
      <UserInfo>
        <DisplayName/>
        <AccountId xsi:nil="true"/>
        <AccountType/>
      </UserInfo>
    </AssignedTo>
    <TaskDueDate xmlns="http://schemas.microsoft.com/sharepoint/v3/fields">2023-10-31T10:39:38+00:00</TaskDueDate>
    <DocType1 xmlns="416f0c02-b992-4d2d-87a3-1208b84999ee">כללי</DocType1>
    <DocumenAauthor xmlns="cf1366ff-0416-4de7-bad9-1feb2011a047" xsi:nil="true"/>
    <Message xmlns="cf1366ff-0416-4de7-bad9-1feb2011a047" xsi:nil="true"/>
    <ResponseType xmlns="cf1366ff-0416-4de7-bad9-1feb2011a047" xsi:nil="true"/>
    <TitleReminder xmlns="cf1366ff-0416-4de7-bad9-1feb2011a047" xsi:nil="true"/>
    <ReceptionDate xmlns="cf1366ff-0416-4de7-bad9-1feb2011a047" xsi:nil="true"/>
    <kinusNum xmlns="9b48d6cd-149a-40fc-bb1c-c34653a1c644" xsi:nil="true"/>
    <Updated xmlns="cf1366ff-0416-4de7-bad9-1feb2011a047" xsi:nil="true"/>
    <CommeAPP xmlns="b771ecb1-094d-48b2-9502-e0fea44a8b84">שם משתמש:i:0#.w|pais-domain\dmelnik
זמן עדכון:05/11/2023 16:55
מבחינתי מוכן 
הוספתי תנאי שצריך לבחור את זה או את האירוח. 
קראתי לזה מרחב מוגן 1 ולמארח נקרא "מרחב מוגן 2 - מה דעתך 
----------------------------------------------
שם משתמש:i:0#.w|pais-domain\dmelnik
זמן עדכון:01/11/2023 16:17
הי 
אני חושבת שצריך להויסף עוד מדרגה בתקציב. הטווחים רחבים מדי . 
ההגדרה "גופי תרבות "קטנים " - בקרויטריונים דורשת הבהרה . זה לא מדיד ולא אחיד - צריך עוד לחשוב על זה 
----------------------------------------------
</CommeAPP>
    <DateReminder xmlns="cf1366ff-0416-4de7-bad9-1feb2011a0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9B12BF8BFB5874CB8E5E9C56ACF7E57" ma:contentTypeVersion="57" ma:contentTypeDescription="צור מסמך חדש." ma:contentTypeScope="" ma:versionID="dc4e6776694279a4587d481eb32bf3ee">
  <xsd:schema xmlns:xsd="http://www.w3.org/2001/XMLSchema" xmlns:xs="http://www.w3.org/2001/XMLSchema" xmlns:p="http://schemas.microsoft.com/office/2006/metadata/properties" xmlns:ns1="http://schemas.microsoft.com/sharepoint/v3" xmlns:ns2="416f0c02-b992-4d2d-87a3-1208b84999ee" xmlns:ns3="cf1366ff-0416-4de7-bad9-1feb2011a047" xmlns:ns4="830cdeaa-5cfc-493d-91f1-ab59b56362a4" xmlns:ns5="9b48d6cd-149a-40fc-bb1c-c34653a1c644" xmlns:ns6="http://schemas.microsoft.com/sharepoint/v3/fields" xmlns:ns7="b771ecb1-094d-48b2-9502-e0fea44a8b84" targetNamespace="http://schemas.microsoft.com/office/2006/metadata/properties" ma:root="true" ma:fieldsID="5c0836da251d05418d49c31e09abccd2" ns1:_="" ns2:_="" ns3:_="" ns4:_="" ns5:_="" ns6:_="" ns7:_="">
    <xsd:import namespace="http://schemas.microsoft.com/sharepoint/v3"/>
    <xsd:import namespace="416f0c02-b992-4d2d-87a3-1208b84999ee"/>
    <xsd:import namespace="cf1366ff-0416-4de7-bad9-1feb2011a047"/>
    <xsd:import namespace="830cdeaa-5cfc-493d-91f1-ab59b56362a4"/>
    <xsd:import namespace="9b48d6cd-149a-40fc-bb1c-c34653a1c644"/>
    <xsd:import namespace="http://schemas.microsoft.com/sharepoint/v3/fields"/>
    <xsd:import namespace="b771ecb1-094d-48b2-9502-e0fea44a8b84"/>
    <xsd:element name="properties">
      <xsd:complexType>
        <xsd:sequence>
          <xsd:element name="documentManagement">
            <xsd:complexType>
              <xsd:all>
                <xsd:element ref="ns2:DocType1" minOccurs="0"/>
                <xsd:element ref="ns3:year" minOccurs="0"/>
                <xsd:element ref="ns4:Committee" minOccurs="0"/>
                <xsd:element ref="ns5:kinusNum" minOccurs="0"/>
                <xsd:element ref="ns3:ReceptionDate" minOccurs="0"/>
                <xsd:element ref="ns3:Updated" minOccurs="0"/>
                <xsd:element ref="ns3:DocumenAauthor" minOccurs="0"/>
                <xsd:element ref="ns4:remaind" minOccurs="0"/>
                <xsd:element ref="ns3:TitleReminder" minOccurs="0"/>
                <xsd:element ref="ns3:DateReminder" minOccurs="0"/>
                <xsd:element ref="ns1:AssignedTo" minOccurs="0"/>
                <xsd:element ref="ns3:ResponseType" minOccurs="0"/>
                <xsd:element ref="ns4:Inspectors" minOccurs="0"/>
                <xsd:element ref="ns6:TaskDueDate" minOccurs="0"/>
                <xsd:element ref="ns3:Message" minOccurs="0"/>
                <xsd:element ref="ns7:CommeAP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2" nillable="true" ma:displayName="מוקצה ל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0c02-b992-4d2d-87a3-1208b84999ee" elementFormDefault="qualified">
    <xsd:import namespace="http://schemas.microsoft.com/office/2006/documentManagement/types"/>
    <xsd:import namespace="http://schemas.microsoft.com/office/infopath/2007/PartnerControls"/>
    <xsd:element name="DocType1" ma:index="2" nillable="true" ma:displayName="סוג המסמך" ma:default="כללי" ma:format="Dropdown" ma:indexed="true" ma:internalName="DocType1">
      <xsd:simpleType>
        <xsd:restriction base="dms:Choice">
          <xsd:enumeration value="כללי"/>
          <xsd:enumeration value="סדר יום"/>
          <xsd:enumeration value="פרוטוקול"/>
          <xsd:enumeration value="סיכום דיון"/>
          <xsd:enumeration value="מצגת"/>
          <xsd:enumeration value="מכתב"/>
          <xsd:enumeration value="חוות דעת"/>
          <xsd:enumeration value="מסמך רפרנט"/>
          <xsd:enumeration value="הצעת מחיר"/>
          <xsd:enumeration value="מפרט"/>
          <xsd:enumeration value="מכרז"/>
          <xsd:enumeration value="פניה"/>
          <xsd:enumeration value="חומרים גרפיים"/>
          <xsd:enumeration value="מכתב הארכת/הרחבת התקשרות"/>
          <xsd:enumeration value="מכתב יועצים ומומחים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66ff-0416-4de7-bad9-1feb2011a047" elementFormDefault="qualified">
    <xsd:import namespace="http://schemas.microsoft.com/office/2006/documentManagement/types"/>
    <xsd:import namespace="http://schemas.microsoft.com/office/infopath/2007/PartnerControls"/>
    <xsd:element name="year" ma:index="3" nillable="true" ma:displayName="שנה" ma:internalName="year">
      <xsd:simpleType>
        <xsd:restriction base="dms:Text">
          <xsd:maxLength value="255"/>
        </xsd:restriction>
      </xsd:simpleType>
    </xsd:element>
    <xsd:element name="ReceptionDate" ma:index="6" nillable="true" ma:displayName="תאריך קבלה" ma:format="DateOnly" ma:internalName="ReceptionDate">
      <xsd:simpleType>
        <xsd:restriction base="dms:DateTime"/>
      </xsd:simpleType>
    </xsd:element>
    <xsd:element name="Updated" ma:index="7" nillable="true" ma:displayName="תאריך עדכון" ma:format="DateOnly" ma:internalName="Updated">
      <xsd:simpleType>
        <xsd:restriction base="dms:DateTime"/>
      </xsd:simpleType>
    </xsd:element>
    <xsd:element name="DocumenAauthor" ma:index="8" nillable="true" ma:displayName="מחבר המסמך" ma:internalName="DocumenAauthor">
      <xsd:simpleType>
        <xsd:restriction base="dms:Text">
          <xsd:maxLength value="255"/>
        </xsd:restriction>
      </xsd:simpleType>
    </xsd:element>
    <xsd:element name="TitleReminder" ma:index="10" nillable="true" ma:displayName="כותרת תזכורת" ma:hidden="true" ma:internalName="TitleReminder" ma:readOnly="false">
      <xsd:simpleType>
        <xsd:restriction base="dms:Text">
          <xsd:maxLength value="255"/>
        </xsd:restriction>
      </xsd:simpleType>
    </xsd:element>
    <xsd:element name="DateReminder" ma:index="11" nillable="true" ma:displayName="תאריך תזכורת" ma:format="DateOnly" ma:hidden="true" ma:internalName="DateReminder" ma:readOnly="false">
      <xsd:simpleType>
        <xsd:restriction base="dms:DateTime"/>
      </xsd:simpleType>
    </xsd:element>
    <xsd:element name="ResponseType" ma:index="14" nillable="true" ma:displayName="סוג תגובה" ma:format="Dropdown" ma:hidden="true" ma:internalName="ResponseType" ma:readOnly="false">
      <xsd:simpleType>
        <xsd:restriction base="dms:Choice">
          <xsd:enumeration value="ללא"/>
          <xsd:enumeration value="משוב"/>
          <xsd:enumeration value="אישור"/>
          <xsd:enumeration value="חתימה"/>
          <xsd:enumeration value="לידיעה"/>
        </xsd:restriction>
      </xsd:simpleType>
    </xsd:element>
    <xsd:element name="Message" ma:index="17" nillable="true" ma:displayName="הודעה" ma:hidden="true" ma:internalName="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deaa-5cfc-493d-91f1-ab59b56362a4" elementFormDefault="qualified">
    <xsd:import namespace="http://schemas.microsoft.com/office/2006/documentManagement/types"/>
    <xsd:import namespace="http://schemas.microsoft.com/office/infopath/2007/PartnerControls"/>
    <xsd:element name="Committee" ma:index="4" nillable="true" ma:displayName="ועדה" ma:list="{777e6dad-9017-492c-b58d-b9c341c5406f}" ma:internalName="Committee" ma:readOnly="false" ma:showField="Title" ma:web="830cdeaa-5cfc-493d-91f1-ab59b56362a4">
      <xsd:simpleType>
        <xsd:restriction base="dms:Lookup"/>
      </xsd:simpleType>
    </xsd:element>
    <xsd:element name="remaind" ma:index="9" nillable="true" ma:displayName="יצירת תזכורת" ma:default="0" ma:hidden="true" ma:internalName="remaind" ma:readOnly="false">
      <xsd:simpleType>
        <xsd:restriction base="dms:Boolean"/>
      </xsd:simpleType>
    </xsd:element>
    <xsd:element name="Inspectors" ma:index="15" nillable="true" ma:displayName="בודקים / מאשרים" ma:hidden="true" ma:list="UserInfo" ma:SearchPeopleOnly="false" ma:SharePointGroup="0" ma:internalName="Inspec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2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d6cd-149a-40fc-bb1c-c34653a1c644" elementFormDefault="qualified">
    <xsd:import namespace="http://schemas.microsoft.com/office/2006/documentManagement/types"/>
    <xsd:import namespace="http://schemas.microsoft.com/office/infopath/2007/PartnerControls"/>
    <xsd:element name="kinusNum" ma:index="5" nillable="true" ma:displayName="מספר כינוס" ma:list="{c40bbc73-0ddd-409b-bf16-ddeb7522b257}" ma:internalName="kinusNum" ma:showField="kinusNum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6" nillable="true" ma:displayName="תאריך יעד" ma:default="[today]" ma:format="DateOnly" ma:hidden="true" ma:internalName="TaskDu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ecb1-094d-48b2-9502-e0fea44a8b84" elementFormDefault="qualified">
    <xsd:import namespace="http://schemas.microsoft.com/office/2006/documentManagement/types"/>
    <xsd:import namespace="http://schemas.microsoft.com/office/infopath/2007/PartnerControls"/>
    <xsd:element name="CommeAPP" ma:index="26" nillable="true" ma:displayName="תגובת המאשרים/בודקים" ma:internalName="CommeAP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13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2CD7-704D-4903-9651-00D0BE57C59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771ecb1-094d-48b2-9502-e0fea44a8b84"/>
    <ds:schemaRef ds:uri="http://schemas.microsoft.com/sharepoint/v3/fields"/>
    <ds:schemaRef ds:uri="830cdeaa-5cfc-493d-91f1-ab59b56362a4"/>
    <ds:schemaRef ds:uri="http://schemas.microsoft.com/office/2006/metadata/properties"/>
    <ds:schemaRef ds:uri="9b48d6cd-149a-40fc-bb1c-c34653a1c644"/>
    <ds:schemaRef ds:uri="http://purl.org/dc/terms/"/>
    <ds:schemaRef ds:uri="http://schemas.microsoft.com/sharepoint/v3"/>
    <ds:schemaRef ds:uri="cf1366ff-0416-4de7-bad9-1feb2011a047"/>
    <ds:schemaRef ds:uri="416f0c02-b992-4d2d-87a3-1208b84999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F8A223-9C4D-4C00-846A-09C05EA07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391EF-1C74-44EE-9EAC-45EA5B61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6f0c02-b992-4d2d-87a3-1208b84999ee"/>
    <ds:schemaRef ds:uri="cf1366ff-0416-4de7-bad9-1feb2011a047"/>
    <ds:schemaRef ds:uri="830cdeaa-5cfc-493d-91f1-ab59b56362a4"/>
    <ds:schemaRef ds:uri="9b48d6cd-149a-40fc-bb1c-c34653a1c644"/>
    <ds:schemaRef ds:uri="http://schemas.microsoft.com/sharepoint/v3/fields"/>
    <ds:schemaRef ds:uri="b771ecb1-094d-48b2-9502-e0fea44a8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DE3B1-C729-47DE-BC5B-64C7AF2E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דולין מלניק</dc:creator>
  <cp:keywords/>
  <dc:description/>
  <cp:lastModifiedBy>רז פרלשטיין</cp:lastModifiedBy>
  <cp:revision>2</cp:revision>
  <cp:lastPrinted>2023-11-12T06:59:00Z</cp:lastPrinted>
  <dcterms:created xsi:type="dcterms:W3CDTF">2024-01-18T12:19:00Z</dcterms:created>
  <dcterms:modified xsi:type="dcterms:W3CDTF">2024-01-18T12:19:00Z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0x010100D9B12BF8BFB5874CB8E5E9C56ACF7E57</vt:lpwstr>
  </property>
  <property fmtid="{D5CDD505-2E9C-101B-9397-08002B2CF9AE}" pid="3" name="status">
    <vt:lpwstr>התקבל משוב</vt:lpwstr>
  </property>
  <property fmtid="{D5CDD505-2E9C-101B-9397-08002B2CF9AE}" pid="4" name="WorkflowChangePath">
    <vt:lpwstr>696b031c-0512-4e9d-bee3-f4eba98500a8,18;696b031c-0512-4e9d-bee3-f4eba98500a8,19;696b031c-0512-4e9d-bee3-f4eba98500a8,6;696b031c-0512-4e9d-bee3-f4eba98500a8,7;</vt:lpwstr>
  </property>
</Properties>
</file>