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87" w:rsidRPr="00CD1F87" w:rsidRDefault="00CD1F87" w:rsidP="00CD1F87"/>
    <w:p w:rsidR="00CD1F87" w:rsidRPr="00884A69" w:rsidRDefault="002E67B2" w:rsidP="00C93474">
      <w:pPr>
        <w:tabs>
          <w:tab w:val="left" w:pos="8170"/>
        </w:tabs>
        <w:spacing w:after="0" w:line="360" w:lineRule="auto"/>
        <w:ind w:left="-665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</w:t>
      </w:r>
      <w:r w:rsidR="00395912"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                </w:t>
      </w:r>
      <w:r>
        <w:rPr>
          <w:rFonts w:ascii="David" w:hAnsi="David" w:cs="David" w:hint="cs"/>
          <w:sz w:val="24"/>
          <w:szCs w:val="24"/>
          <w:rtl/>
        </w:rPr>
        <w:t xml:space="preserve">                </w:t>
      </w:r>
      <w:r w:rsidR="00C520FF">
        <w:rPr>
          <w:rFonts w:ascii="David" w:hAnsi="David" w:cs="David" w:hint="cs"/>
          <w:sz w:val="24"/>
          <w:szCs w:val="24"/>
          <w:rtl/>
        </w:rPr>
        <w:t xml:space="preserve">                                  </w:t>
      </w:r>
      <w:r w:rsidR="005454AC">
        <w:rPr>
          <w:rFonts w:ascii="David" w:hAnsi="David" w:cs="David" w:hint="cs"/>
          <w:sz w:val="24"/>
          <w:szCs w:val="24"/>
          <w:rtl/>
        </w:rPr>
        <w:t xml:space="preserve">  </w:t>
      </w:r>
      <w:r w:rsidR="00C520FF">
        <w:rPr>
          <w:rFonts w:ascii="David" w:hAnsi="David" w:cs="David" w:hint="cs"/>
          <w:sz w:val="24"/>
          <w:szCs w:val="24"/>
          <w:rtl/>
        </w:rPr>
        <w:t xml:space="preserve">  </w:t>
      </w:r>
      <w:r w:rsidR="004C0CFA">
        <w:rPr>
          <w:rFonts w:ascii="David" w:hAnsi="David" w:cs="David" w:hint="cs"/>
          <w:sz w:val="24"/>
          <w:szCs w:val="24"/>
          <w:rtl/>
        </w:rPr>
        <w:t>ב'</w:t>
      </w:r>
      <w:r w:rsidR="00E74B92">
        <w:rPr>
          <w:rFonts w:ascii="David" w:hAnsi="David" w:cs="David" w:hint="cs"/>
          <w:sz w:val="24"/>
          <w:szCs w:val="24"/>
          <w:rtl/>
        </w:rPr>
        <w:t xml:space="preserve"> </w:t>
      </w:r>
      <w:r w:rsidR="00C93474">
        <w:rPr>
          <w:rFonts w:ascii="David" w:hAnsi="David" w:cs="David" w:hint="cs"/>
          <w:sz w:val="24"/>
          <w:szCs w:val="24"/>
          <w:rtl/>
        </w:rPr>
        <w:t>טבת</w:t>
      </w:r>
      <w:bookmarkStart w:id="0" w:name="_GoBack"/>
      <w:bookmarkEnd w:id="0"/>
      <w:r w:rsidR="00494888">
        <w:rPr>
          <w:rFonts w:ascii="David" w:hAnsi="David" w:cs="David" w:hint="cs"/>
          <w:sz w:val="24"/>
          <w:szCs w:val="24"/>
          <w:rtl/>
        </w:rPr>
        <w:t>, תשפ"א</w:t>
      </w:r>
    </w:p>
    <w:p w:rsidR="00CD1F87" w:rsidRPr="00884A69" w:rsidRDefault="00C93474" w:rsidP="00C520FF">
      <w:pPr>
        <w:tabs>
          <w:tab w:val="right" w:pos="9497"/>
        </w:tabs>
        <w:bidi w:val="0"/>
        <w:spacing w:after="20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</w:rPr>
          <w:id w:val="862097589"/>
          <w:placeholder>
            <w:docPart w:val="A9D6F5BDA0E743D39B66E88C84E159A2"/>
          </w:placeholder>
          <w:date w:fullDate="2020-12-17T00:00:00Z"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4C0CFA">
            <w:rPr>
              <w:rFonts w:ascii="David" w:hAnsi="David" w:cs="David" w:hint="cs"/>
              <w:sz w:val="24"/>
              <w:szCs w:val="24"/>
              <w:rtl/>
            </w:rPr>
            <w:t>‏17/12/2020</w:t>
          </w:r>
        </w:sdtContent>
      </w:sdt>
      <w:r w:rsidR="002E67B2">
        <w:rPr>
          <w:rFonts w:ascii="David" w:hAnsi="David" w:cs="David"/>
          <w:sz w:val="24"/>
          <w:szCs w:val="24"/>
        </w:rPr>
        <w:tab/>
      </w:r>
      <w:r w:rsidR="002E67B2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CD1F87" w:rsidRPr="00CD1F87" w:rsidRDefault="00C4736F" w:rsidP="005825F1">
      <w:pPr>
        <w:jc w:val="center"/>
      </w:pPr>
      <w:r>
        <w:rPr>
          <w:rFonts w:cs="David" w:hint="cs"/>
          <w:sz w:val="24"/>
          <w:szCs w:val="24"/>
          <w:rtl/>
        </w:rPr>
        <w:t xml:space="preserve">                                                                                </w:t>
      </w:r>
      <w:r w:rsidR="002E67B2">
        <w:rPr>
          <w:rFonts w:cs="David" w:hint="cs"/>
          <w:sz w:val="24"/>
          <w:szCs w:val="24"/>
          <w:rtl/>
        </w:rPr>
        <w:t xml:space="preserve">       </w:t>
      </w:r>
      <w:r w:rsidR="005716EF">
        <w:rPr>
          <w:rFonts w:cs="David" w:hint="cs"/>
          <w:sz w:val="24"/>
          <w:szCs w:val="24"/>
          <w:rtl/>
        </w:rPr>
        <w:t xml:space="preserve">                               </w:t>
      </w:r>
      <w:r w:rsidR="002E67B2">
        <w:rPr>
          <w:rFonts w:cs="David" w:hint="cs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>מס סימוכין:</w:t>
      </w:r>
      <w:r w:rsidR="002E67B2">
        <w:rPr>
          <w:rFonts w:hint="cs"/>
          <w:rtl/>
        </w:rPr>
        <w:t xml:space="preserve"> </w:t>
      </w:r>
      <w:r w:rsidR="00494888">
        <w:rPr>
          <w:rFonts w:cs="David" w:hint="cs"/>
          <w:sz w:val="24"/>
          <w:szCs w:val="24"/>
          <w:rtl/>
        </w:rPr>
        <w:t>3044-20</w:t>
      </w:r>
      <w:r w:rsidR="002E67B2" w:rsidRPr="002E67B2">
        <w:rPr>
          <w:rFonts w:cs="David" w:hint="cs"/>
          <w:sz w:val="24"/>
          <w:szCs w:val="24"/>
          <w:rtl/>
        </w:rPr>
        <w:t>-</w:t>
      </w:r>
      <w:r w:rsidR="005825F1">
        <w:rPr>
          <w:rFonts w:cs="David" w:hint="cs"/>
          <w:sz w:val="24"/>
          <w:szCs w:val="24"/>
          <w:rtl/>
        </w:rPr>
        <w:t>0043</w:t>
      </w:r>
    </w:p>
    <w:p w:rsidR="005716EF" w:rsidRDefault="005454AC" w:rsidP="005716E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84A69">
        <w:rPr>
          <w:rFonts w:ascii="David" w:hAnsi="David" w:cs="David"/>
          <w:sz w:val="24"/>
          <w:szCs w:val="24"/>
          <w:rtl/>
        </w:rPr>
        <w:t>לכבוד</w:t>
      </w:r>
      <w:r w:rsidR="00E74B92">
        <w:rPr>
          <w:rFonts w:ascii="David" w:hAnsi="David" w:cs="David" w:hint="cs"/>
          <w:sz w:val="24"/>
          <w:szCs w:val="24"/>
          <w:rtl/>
        </w:rPr>
        <w:t xml:space="preserve">: </w:t>
      </w:r>
    </w:p>
    <w:p w:rsidR="00B02A3E" w:rsidRDefault="000C1F6F" w:rsidP="005716E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עו"ד אלעד מן, יועמ"ש הצלחה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באמצעות דוא"ל:</w:t>
      </w:r>
      <w:r>
        <w:rPr>
          <w:rFonts w:ascii="David" w:hAnsi="David" w:cs="David"/>
          <w:sz w:val="24"/>
          <w:szCs w:val="24"/>
          <w:rtl/>
        </w:rPr>
        <w:br/>
      </w:r>
      <w:hyperlink r:id="rId8" w:history="1">
        <w:r w:rsidRPr="00283697">
          <w:rPr>
            <w:rStyle w:val="Hyperlink"/>
            <w:rFonts w:ascii="David" w:hAnsi="David" w:cs="David"/>
            <w:sz w:val="24"/>
            <w:szCs w:val="24"/>
          </w:rPr>
          <w:t>elad@man-barak.com</w:t>
        </w:r>
      </w:hyperlink>
    </w:p>
    <w:p w:rsidR="00CC4FA0" w:rsidRDefault="00CC4FA0" w:rsidP="004C0CF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5454AC" w:rsidRPr="00D314BC" w:rsidRDefault="006121A7" w:rsidP="004C0CFA">
      <w:pPr>
        <w:spacing w:line="360" w:lineRule="auto"/>
        <w:rPr>
          <w:rFonts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sz w:val="24"/>
          <w:szCs w:val="24"/>
          <w:rtl/>
        </w:rPr>
        <w:br/>
      </w:r>
      <w:r w:rsidR="005454AC" w:rsidRPr="005454AC">
        <w:rPr>
          <w:rFonts w:cs="David" w:hint="cs"/>
          <w:b/>
          <w:bCs/>
          <w:sz w:val="24"/>
          <w:szCs w:val="24"/>
          <w:rtl/>
        </w:rPr>
        <w:t xml:space="preserve">                   </w:t>
      </w:r>
      <w:r w:rsidR="005454AC" w:rsidRPr="00D314BC">
        <w:rPr>
          <w:rFonts w:cs="David" w:hint="cs"/>
          <w:b/>
          <w:bCs/>
          <w:sz w:val="24"/>
          <w:szCs w:val="24"/>
          <w:u w:val="single"/>
          <w:rtl/>
        </w:rPr>
        <w:t xml:space="preserve">הנדון: מענה לפנייתך לקבלת מידע בהתאם לחוק חופש המידע מתאריך </w:t>
      </w:r>
      <w:r w:rsidR="004C0CFA">
        <w:rPr>
          <w:rFonts w:cs="David" w:hint="cs"/>
          <w:b/>
          <w:bCs/>
          <w:sz w:val="24"/>
          <w:szCs w:val="24"/>
          <w:u w:val="single"/>
          <w:rtl/>
        </w:rPr>
        <w:t>30.11.20</w:t>
      </w:r>
    </w:p>
    <w:p w:rsidR="000C29A4" w:rsidRDefault="005454AC" w:rsidP="000C29A4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D314BC">
        <w:rPr>
          <w:rFonts w:ascii="David" w:hAnsi="David" w:cs="David" w:hint="cs"/>
          <w:sz w:val="24"/>
          <w:szCs w:val="24"/>
          <w:rtl/>
        </w:rPr>
        <w:lastRenderedPageBreak/>
        <w:t xml:space="preserve">במענה לפנייתך </w:t>
      </w:r>
      <w:r w:rsidR="00494888">
        <w:rPr>
          <w:rFonts w:ascii="David" w:hAnsi="David" w:cs="David" w:hint="cs"/>
          <w:sz w:val="24"/>
          <w:szCs w:val="24"/>
          <w:rtl/>
        </w:rPr>
        <w:t xml:space="preserve">שבנדון, </w:t>
      </w:r>
      <w:r w:rsidRPr="00D314BC">
        <w:rPr>
          <w:rFonts w:ascii="David" w:hAnsi="David" w:cs="David" w:hint="cs"/>
          <w:sz w:val="24"/>
          <w:szCs w:val="24"/>
          <w:rtl/>
        </w:rPr>
        <w:t xml:space="preserve">באשר לקבלת מידע אודות </w:t>
      </w:r>
      <w:r w:rsidR="000C29A4">
        <w:rPr>
          <w:rFonts w:ascii="David" w:hAnsi="David" w:cs="David" w:hint="cs"/>
          <w:b/>
          <w:bCs/>
          <w:sz w:val="24"/>
          <w:szCs w:val="24"/>
          <w:rtl/>
        </w:rPr>
        <w:t xml:space="preserve">פרטי אומנות וחפצי הערך </w:t>
      </w:r>
      <w:proofErr w:type="spellStart"/>
      <w:r w:rsidR="000C29A4" w:rsidRPr="000C29A4">
        <w:rPr>
          <w:rFonts w:ascii="David" w:hAnsi="David" w:cs="David" w:hint="cs"/>
          <w:b/>
          <w:bCs/>
          <w:sz w:val="24"/>
          <w:szCs w:val="24"/>
          <w:rtl/>
        </w:rPr>
        <w:t>אספניים</w:t>
      </w:r>
      <w:proofErr w:type="spellEnd"/>
      <w:r w:rsidR="004C0CFA">
        <w:rPr>
          <w:rFonts w:ascii="David" w:hAnsi="David" w:cs="David" w:hint="cs"/>
          <w:sz w:val="24"/>
          <w:szCs w:val="24"/>
          <w:rtl/>
        </w:rPr>
        <w:t xml:space="preserve"> שנרכשו על ידי</w:t>
      </w:r>
      <w:r w:rsidR="00494888">
        <w:rPr>
          <w:rFonts w:ascii="David" w:hAnsi="David" w:cs="David" w:hint="cs"/>
          <w:sz w:val="24"/>
          <w:szCs w:val="24"/>
          <w:rtl/>
        </w:rPr>
        <w:t xml:space="preserve"> רשות האכיפה והגבייה</w:t>
      </w:r>
      <w:r w:rsidR="000C29A4">
        <w:rPr>
          <w:rFonts w:ascii="David" w:hAnsi="David" w:cs="David" w:hint="cs"/>
          <w:sz w:val="24"/>
          <w:szCs w:val="24"/>
          <w:rtl/>
        </w:rPr>
        <w:t>, להלן התייחסות המשרד:</w:t>
      </w:r>
    </w:p>
    <w:p w:rsidR="003C32C8" w:rsidRPr="00C93474" w:rsidRDefault="003C32C8" w:rsidP="000C29A4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C93474">
        <w:rPr>
          <w:rFonts w:ascii="David" w:hAnsi="David" w:cs="David" w:hint="cs"/>
          <w:sz w:val="24"/>
          <w:szCs w:val="24"/>
          <w:rtl/>
        </w:rPr>
        <w:t xml:space="preserve">רשות האכיפה והגביה מיום הקמתה רכשה פריט אחד העונה להגדרת פריט אמנותי והיא נועדה לתליה בלשכת כפר סבא המאוחדת </w:t>
      </w:r>
      <w:proofErr w:type="spellStart"/>
      <w:r w:rsidRPr="00C93474">
        <w:rPr>
          <w:rFonts w:ascii="David" w:hAnsi="David" w:cs="David" w:hint="cs"/>
          <w:sz w:val="24"/>
          <w:szCs w:val="24"/>
          <w:rtl/>
        </w:rPr>
        <w:t>שהיתה</w:t>
      </w:r>
      <w:proofErr w:type="spellEnd"/>
      <w:r w:rsidRPr="00C93474">
        <w:rPr>
          <w:rFonts w:ascii="David" w:hAnsi="David" w:cs="David" w:hint="cs"/>
          <w:sz w:val="24"/>
          <w:szCs w:val="24"/>
          <w:rtl/>
        </w:rPr>
        <w:t xml:space="preserve"> בין הלשכות הראשונות אשר הוקמו בנפרד מבתי המשפט</w:t>
      </w:r>
    </w:p>
    <w:p w:rsidR="000C29A4" w:rsidRDefault="000C29A4" w:rsidP="003C32C8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0C29A4">
        <w:rPr>
          <w:rFonts w:ascii="David" w:hAnsi="David" w:cs="David"/>
          <w:sz w:val="24"/>
          <w:szCs w:val="24"/>
          <w:rtl/>
        </w:rPr>
        <w:t xml:space="preserve">מדובר </w:t>
      </w:r>
      <w:r w:rsidR="003C32C8" w:rsidRPr="00C93474">
        <w:rPr>
          <w:rFonts w:ascii="David" w:hAnsi="David" w:cs="David" w:hint="cs"/>
          <w:sz w:val="24"/>
          <w:szCs w:val="24"/>
          <w:rtl/>
        </w:rPr>
        <w:t>בציור</w:t>
      </w:r>
      <w:r w:rsidRPr="000C29A4">
        <w:rPr>
          <w:rFonts w:ascii="David" w:hAnsi="David" w:cs="David"/>
          <w:sz w:val="24"/>
          <w:szCs w:val="24"/>
          <w:rtl/>
        </w:rPr>
        <w:t xml:space="preserve"> "ג'ונגל אורבני" שנרכש מאת האומן "הריסון יוחנן" בשנת 2012 בעלות של 18,500 ₪ + מע"מ.</w:t>
      </w:r>
    </w:p>
    <w:p w:rsidR="003C32C8" w:rsidRPr="00C93474" w:rsidRDefault="000C29A4" w:rsidP="003C32C8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0C29A4">
        <w:rPr>
          <w:rFonts w:ascii="David" w:hAnsi="David" w:cs="David"/>
          <w:sz w:val="24"/>
          <w:szCs w:val="24"/>
          <w:rtl/>
        </w:rPr>
        <w:t xml:space="preserve">הפריט נרכש </w:t>
      </w:r>
      <w:r w:rsidR="003C32C8" w:rsidRPr="00C93474">
        <w:rPr>
          <w:rFonts w:ascii="David" w:hAnsi="David" w:cs="David" w:hint="cs"/>
          <w:sz w:val="24"/>
          <w:szCs w:val="24"/>
          <w:rtl/>
        </w:rPr>
        <w:t>במישרין מהאומן .</w:t>
      </w:r>
    </w:p>
    <w:p w:rsidR="000C29A4" w:rsidRDefault="000C29A4" w:rsidP="003C32C8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0C29A4">
        <w:rPr>
          <w:rFonts w:ascii="David" w:hAnsi="David" w:cs="David"/>
          <w:sz w:val="24"/>
          <w:szCs w:val="24"/>
          <w:rtl/>
        </w:rPr>
        <w:t xml:space="preserve">התמונה תלויה </w:t>
      </w:r>
      <w:r w:rsidR="003C32C8" w:rsidRPr="00C93474">
        <w:rPr>
          <w:rFonts w:ascii="David" w:hAnsi="David" w:cs="David" w:hint="cs"/>
          <w:sz w:val="24"/>
          <w:szCs w:val="24"/>
          <w:rtl/>
        </w:rPr>
        <w:t>במתחם ה</w:t>
      </w:r>
      <w:r w:rsidRPr="000C29A4">
        <w:rPr>
          <w:rFonts w:ascii="David" w:hAnsi="David" w:cs="David"/>
          <w:sz w:val="24"/>
          <w:szCs w:val="24"/>
          <w:rtl/>
        </w:rPr>
        <w:t xml:space="preserve">כניסה </w:t>
      </w:r>
      <w:r w:rsidR="003C32C8" w:rsidRPr="00C93474">
        <w:rPr>
          <w:rFonts w:ascii="David" w:hAnsi="David" w:cs="David" w:hint="cs"/>
          <w:sz w:val="24"/>
          <w:szCs w:val="24"/>
          <w:rtl/>
        </w:rPr>
        <w:t>ב</w:t>
      </w:r>
      <w:r w:rsidRPr="000C29A4">
        <w:rPr>
          <w:rFonts w:ascii="David" w:hAnsi="David" w:cs="David"/>
          <w:sz w:val="24"/>
          <w:szCs w:val="24"/>
          <w:rtl/>
        </w:rPr>
        <w:t>לשכת כפר סבא</w:t>
      </w:r>
      <w:r w:rsidR="003C32C8">
        <w:rPr>
          <w:rFonts w:ascii="David" w:hAnsi="David" w:cs="David" w:hint="cs"/>
          <w:sz w:val="24"/>
          <w:szCs w:val="24"/>
          <w:rtl/>
        </w:rPr>
        <w:t xml:space="preserve"> אחרי עמדת המאבטחים</w:t>
      </w:r>
      <w:r w:rsidRPr="000C29A4">
        <w:rPr>
          <w:rFonts w:ascii="David" w:hAnsi="David" w:cs="David"/>
          <w:sz w:val="24"/>
          <w:szCs w:val="24"/>
          <w:rtl/>
        </w:rPr>
        <w:t>.</w:t>
      </w:r>
    </w:p>
    <w:p w:rsidR="00ED1A60" w:rsidRPr="000C29A4" w:rsidRDefault="00ED1A60" w:rsidP="000C29A4">
      <w:pPr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Arial" w:hAnsi="Arial" w:cs="Arial"/>
          <w:noProof/>
          <w:color w:val="1F497D"/>
        </w:rPr>
        <w:lastRenderedPageBreak/>
        <w:drawing>
          <wp:inline distT="0" distB="0" distL="0" distR="0">
            <wp:extent cx="3439234" cy="2519621"/>
            <wp:effectExtent l="0" t="0" r="0" b="0"/>
            <wp:docPr id="2" name="תמונה 2" descr="cid:image006.jpg@01D6D45C.ED773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jpg@01D6D45C.ED7732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628" cy="252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9A4" w:rsidRDefault="000C29A4" w:rsidP="000C29A4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0C29A4" w:rsidRDefault="000C29A4" w:rsidP="000C29A4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0C29A4" w:rsidRPr="00D314BC" w:rsidRDefault="000C29A4" w:rsidP="000C29A4">
      <w:pPr>
        <w:spacing w:line="276" w:lineRule="auto"/>
        <w:rPr>
          <w:rFonts w:ascii="David" w:hAnsi="David" w:cs="David"/>
          <w:b/>
          <w:bCs/>
          <w:sz w:val="24"/>
          <w:szCs w:val="24"/>
        </w:rPr>
      </w:pPr>
    </w:p>
    <w:p w:rsidR="005454AC" w:rsidRPr="00D314BC" w:rsidRDefault="005454AC" w:rsidP="005454AC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4BC">
        <w:rPr>
          <w:rFonts w:ascii="David" w:hAnsi="David" w:cs="David"/>
          <w:b/>
          <w:bCs/>
          <w:sz w:val="24"/>
          <w:szCs w:val="24"/>
          <w:rtl/>
        </w:rPr>
        <w:t>,</w:t>
      </w:r>
    </w:p>
    <w:p w:rsidR="00B86D2A" w:rsidRDefault="00B86D2A" w:rsidP="00B86D2A">
      <w:pPr>
        <w:rPr>
          <w:rFonts w:eastAsiaTheme="minorHAnsi"/>
          <w:color w:val="1F497D"/>
        </w:rPr>
      </w:pPr>
    </w:p>
    <w:p w:rsidR="00B86D2A" w:rsidRPr="00B86D2A" w:rsidRDefault="00B86D2A" w:rsidP="00B86D2A">
      <w:pPr>
        <w:jc w:val="center"/>
        <w:rPr>
          <w:rFonts w:ascii="David" w:hAnsi="David" w:cs="David"/>
          <w:b/>
          <w:bCs/>
          <w:sz w:val="24"/>
          <w:szCs w:val="24"/>
        </w:rPr>
      </w:pPr>
      <w:bookmarkStart w:id="1" w:name="_MailAutoSig"/>
      <w:r w:rsidRPr="00B86D2A">
        <w:rPr>
          <w:rFonts w:ascii="David" w:hAnsi="David" w:cs="David"/>
          <w:b/>
          <w:bCs/>
          <w:sz w:val="24"/>
          <w:szCs w:val="24"/>
          <w:rtl/>
        </w:rPr>
        <w:t>עינב נחום</w:t>
      </w:r>
      <w:r w:rsidRPr="00B86D2A">
        <w:rPr>
          <w:rFonts w:ascii="David" w:hAnsi="David" w:cs="David"/>
          <w:b/>
          <w:bCs/>
          <w:sz w:val="24"/>
          <w:szCs w:val="24"/>
          <w:rtl/>
        </w:rPr>
        <w:br/>
        <w:t>היחידה להעמדת מידע לציבור</w:t>
      </w:r>
      <w:r w:rsidRPr="00B86D2A">
        <w:rPr>
          <w:rFonts w:ascii="David" w:hAnsi="David" w:cs="David"/>
          <w:b/>
          <w:bCs/>
          <w:sz w:val="24"/>
          <w:szCs w:val="24"/>
          <w:rtl/>
        </w:rPr>
        <w:br/>
        <w:t>רשות</w:t>
      </w:r>
      <w:r w:rsidRPr="00B86D2A">
        <w:rPr>
          <w:rFonts w:ascii="David" w:hAnsi="David" w:cs="David"/>
          <w:b/>
          <w:bCs/>
          <w:sz w:val="24"/>
          <w:szCs w:val="24"/>
        </w:rPr>
        <w:t xml:space="preserve"> </w:t>
      </w:r>
      <w:r w:rsidRPr="00B86D2A">
        <w:rPr>
          <w:rFonts w:ascii="David" w:hAnsi="David" w:cs="David"/>
          <w:b/>
          <w:bCs/>
          <w:sz w:val="24"/>
          <w:szCs w:val="24"/>
          <w:rtl/>
        </w:rPr>
        <w:t>האכיפה</w:t>
      </w:r>
      <w:r w:rsidRPr="00B86D2A">
        <w:rPr>
          <w:rFonts w:ascii="David" w:hAnsi="David" w:cs="David"/>
          <w:b/>
          <w:bCs/>
          <w:sz w:val="24"/>
          <w:szCs w:val="24"/>
        </w:rPr>
        <w:t xml:space="preserve"> </w:t>
      </w:r>
      <w:r w:rsidRPr="00B86D2A">
        <w:rPr>
          <w:rFonts w:ascii="David" w:hAnsi="David" w:cs="David"/>
          <w:b/>
          <w:bCs/>
          <w:sz w:val="24"/>
          <w:szCs w:val="24"/>
          <w:rtl/>
        </w:rPr>
        <w:t>והגבייה</w:t>
      </w:r>
      <w:bookmarkEnd w:id="1"/>
    </w:p>
    <w:p w:rsidR="00CD1F87" w:rsidRPr="00B86D2A" w:rsidRDefault="00CD1F87" w:rsidP="0019064E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74B92" w:rsidRPr="005454AC" w:rsidRDefault="00E74B92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E74B92" w:rsidRPr="005454AC" w:rsidSect="002E67B2">
      <w:headerReference w:type="default" r:id="rId11"/>
      <w:footerReference w:type="default" r:id="rId12"/>
      <w:pgSz w:w="11906" w:h="16838"/>
      <w:pgMar w:top="2268" w:right="1133" w:bottom="992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07" w:rsidRDefault="00305307" w:rsidP="00CD1F87">
      <w:pPr>
        <w:spacing w:after="0" w:line="240" w:lineRule="auto"/>
      </w:pPr>
      <w:r>
        <w:separator/>
      </w:r>
    </w:p>
  </w:endnote>
  <w:endnote w:type="continuationSeparator" w:id="0">
    <w:p w:rsidR="00305307" w:rsidRDefault="00305307" w:rsidP="00CD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87" w:rsidRPr="00CD1F87" w:rsidRDefault="00CD1F87" w:rsidP="00CD1F87">
    <w:pPr>
      <w:pStyle w:val="a5"/>
      <w:rPr>
        <w:sz w:val="20"/>
        <w:szCs w:val="20"/>
      </w:rPr>
    </w:pPr>
    <w:r w:rsidRPr="00CD1F87">
      <w:rPr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-177949</wp:posOffset>
              </wp:positionH>
              <wp:positionV relativeFrom="paragraph">
                <wp:posOffset>222250</wp:posOffset>
              </wp:positionV>
              <wp:extent cx="5768502" cy="9728"/>
              <wp:effectExtent l="0" t="0" r="22860" b="28575"/>
              <wp:wrapNone/>
              <wp:docPr id="1" name="מחבר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8502" cy="972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79B7E3" id="מחבר ישר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17.5pt" to="440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" strokecolor="black [3213]" strokeweight=".5pt">
              <v:stroke joinstyle="miter"/>
            </v:line>
          </w:pict>
        </mc:Fallback>
      </mc:AlternateContent>
    </w:r>
    <w:r>
      <w:rPr>
        <w:sz w:val="20"/>
        <w:szCs w:val="20"/>
        <w:rtl/>
      </w:rPr>
      <w:br/>
    </w:r>
    <w:r>
      <w:rPr>
        <w:sz w:val="20"/>
        <w:szCs w:val="20"/>
        <w:rtl/>
      </w:rPr>
      <w:br/>
    </w:r>
    <w:r>
      <w:rPr>
        <w:sz w:val="20"/>
        <w:szCs w:val="20"/>
        <w:rtl/>
      </w:rPr>
      <w:br/>
    </w:r>
    <w:r w:rsidR="002E67B2">
      <w:rPr>
        <w:rFonts w:hint="cs"/>
        <w:sz w:val="20"/>
        <w:szCs w:val="20"/>
        <w:rtl/>
      </w:rPr>
      <w:t xml:space="preserve">                    </w:t>
    </w:r>
    <w:r w:rsidRPr="00CD1F87">
      <w:rPr>
        <w:rFonts w:hint="cs"/>
        <w:sz w:val="20"/>
        <w:szCs w:val="20"/>
        <w:rtl/>
      </w:rPr>
      <w:t>רשות האכיפה והגבייה | רח' ירמיהו 37 ירושלים| כתובת דוא"ל:</w:t>
    </w:r>
    <w:r w:rsidRPr="00CD1F87">
      <w:rPr>
        <w:sz w:val="20"/>
        <w:szCs w:val="20"/>
      </w:rPr>
      <w:t xml:space="preserve"> meida@eca.gov.il</w:t>
    </w:r>
    <w:r w:rsidRPr="00CD1F87">
      <w:rPr>
        <w:rFonts w:hint="cs"/>
        <w:sz w:val="20"/>
        <w:szCs w:val="20"/>
        <w:rtl/>
      </w:rPr>
      <w:t>| טלפון 02-5084129</w:t>
    </w:r>
  </w:p>
  <w:p w:rsidR="00CD1F87" w:rsidRDefault="00CD1F87" w:rsidP="00CD1F87">
    <w:pPr>
      <w:pStyle w:val="a5"/>
      <w:rPr>
        <w:rtl/>
        <w:cs/>
      </w:rPr>
    </w:pPr>
  </w:p>
  <w:p w:rsidR="00CD1F87" w:rsidRDefault="00CD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07" w:rsidRDefault="00305307" w:rsidP="00CD1F87">
      <w:pPr>
        <w:spacing w:after="0" w:line="240" w:lineRule="auto"/>
      </w:pPr>
      <w:r>
        <w:separator/>
      </w:r>
    </w:p>
  </w:footnote>
  <w:footnote w:type="continuationSeparator" w:id="0">
    <w:p w:rsidR="00305307" w:rsidRDefault="00305307" w:rsidP="00CD1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87" w:rsidRDefault="002E67B2" w:rsidP="002E67B2">
    <w:pPr>
      <w:pStyle w:val="a3"/>
      <w:jc w:val="center"/>
      <w:rPr>
        <w:rtl/>
        <w:cs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2752090</wp:posOffset>
          </wp:positionH>
          <wp:positionV relativeFrom="paragraph">
            <wp:posOffset>-2540</wp:posOffset>
          </wp:positionV>
          <wp:extent cx="574158" cy="691627"/>
          <wp:effectExtent l="0" t="0" r="0" b="0"/>
          <wp:wrapSquare wrapText="bothSides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מל מדינת ישראל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158" cy="69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1F87" w:rsidRDefault="00CD1F87" w:rsidP="00CD1F87">
    <w:pPr>
      <w:tabs>
        <w:tab w:val="left" w:pos="3204"/>
        <w:tab w:val="center" w:pos="4465"/>
      </w:tabs>
      <w:jc w:val="center"/>
      <w:rPr>
        <w:rFonts w:ascii="Arial Narrow" w:hAnsi="Arial Narrow" w:cs="David"/>
        <w:b/>
        <w:bCs/>
        <w:color w:val="0070C0"/>
        <w:sz w:val="26"/>
        <w:szCs w:val="2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D1F87" w:rsidRPr="00CD1F87" w:rsidRDefault="002E67B2" w:rsidP="002E67B2">
    <w:pPr>
      <w:pStyle w:val="a3"/>
      <w:jc w:val="center"/>
      <w:rPr>
        <w:rFonts w:ascii="David" w:hAnsi="David" w:cs="David"/>
        <w:b/>
        <w:bCs/>
        <w:sz w:val="24"/>
        <w:szCs w:val="24"/>
        <w:rtl/>
      </w:rPr>
    </w:pP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 w:hint="cs"/>
        <w:b/>
        <w:bCs/>
        <w:sz w:val="24"/>
        <w:szCs w:val="24"/>
        <w:rtl/>
      </w:rPr>
      <w:t xml:space="preserve">         </w:t>
    </w:r>
    <w:r w:rsidR="00CD1F87" w:rsidRPr="00CD1F87">
      <w:rPr>
        <w:rFonts w:ascii="David" w:hAnsi="David" w:cs="David"/>
        <w:b/>
        <w:bCs/>
        <w:sz w:val="24"/>
        <w:szCs w:val="24"/>
        <w:rtl/>
      </w:rPr>
      <w:t>מדינת ישראל</w:t>
    </w:r>
  </w:p>
  <w:p w:rsidR="00CD1F87" w:rsidRPr="00CD1F87" w:rsidRDefault="00CD1F87" w:rsidP="002E67B2">
    <w:pPr>
      <w:pStyle w:val="a3"/>
      <w:jc w:val="center"/>
      <w:rPr>
        <w:rFonts w:ascii="David" w:hAnsi="David" w:cs="David"/>
        <w:b/>
        <w:bCs/>
        <w:sz w:val="24"/>
        <w:szCs w:val="24"/>
        <w:rtl/>
      </w:rPr>
    </w:pPr>
    <w:r w:rsidRPr="00CD1F87">
      <w:rPr>
        <w:rFonts w:ascii="David" w:hAnsi="David" w:cs="David"/>
        <w:b/>
        <w:bCs/>
        <w:sz w:val="24"/>
        <w:szCs w:val="24"/>
        <w:rtl/>
      </w:rPr>
      <w:t>רשות האכיפה והגבייה</w:t>
    </w:r>
  </w:p>
  <w:p w:rsidR="00CD1F87" w:rsidRDefault="00CD1F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92D"/>
    <w:multiLevelType w:val="hybridMultilevel"/>
    <w:tmpl w:val="F2961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4C46"/>
    <w:multiLevelType w:val="hybridMultilevel"/>
    <w:tmpl w:val="3560F334"/>
    <w:lvl w:ilvl="0" w:tplc="4704E07A">
      <w:start w:val="1"/>
      <w:numFmt w:val="bullet"/>
      <w:lvlText w:val="p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8753B6F"/>
    <w:multiLevelType w:val="hybridMultilevel"/>
    <w:tmpl w:val="B67AFC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3E2F"/>
    <w:multiLevelType w:val="hybridMultilevel"/>
    <w:tmpl w:val="7F6CEAF2"/>
    <w:lvl w:ilvl="0" w:tplc="ECD4455C">
      <w:start w:val="1"/>
      <w:numFmt w:val="hebrew1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A97FAC"/>
    <w:multiLevelType w:val="hybridMultilevel"/>
    <w:tmpl w:val="1DD00BBC"/>
    <w:lvl w:ilvl="0" w:tplc="764224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3DC0"/>
    <w:multiLevelType w:val="hybridMultilevel"/>
    <w:tmpl w:val="C2D4B4F6"/>
    <w:lvl w:ilvl="0" w:tplc="70D641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83D57"/>
    <w:multiLevelType w:val="hybridMultilevel"/>
    <w:tmpl w:val="DC381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96B4F"/>
    <w:multiLevelType w:val="hybridMultilevel"/>
    <w:tmpl w:val="EB325F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55D4A"/>
    <w:multiLevelType w:val="hybridMultilevel"/>
    <w:tmpl w:val="B67AFC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87"/>
    <w:rsid w:val="000B4D95"/>
    <w:rsid w:val="000C1F6F"/>
    <w:rsid w:val="000C29A4"/>
    <w:rsid w:val="0016469E"/>
    <w:rsid w:val="0019064E"/>
    <w:rsid w:val="00207BEB"/>
    <w:rsid w:val="00280176"/>
    <w:rsid w:val="002B1B2F"/>
    <w:rsid w:val="002C4365"/>
    <w:rsid w:val="002E67B2"/>
    <w:rsid w:val="00305307"/>
    <w:rsid w:val="00306634"/>
    <w:rsid w:val="003441E6"/>
    <w:rsid w:val="00395912"/>
    <w:rsid w:val="003C32C8"/>
    <w:rsid w:val="0042384C"/>
    <w:rsid w:val="00423D24"/>
    <w:rsid w:val="00493AA8"/>
    <w:rsid w:val="00494888"/>
    <w:rsid w:val="004C0CFA"/>
    <w:rsid w:val="005454AC"/>
    <w:rsid w:val="005716EF"/>
    <w:rsid w:val="005825F1"/>
    <w:rsid w:val="006121A7"/>
    <w:rsid w:val="00635AF2"/>
    <w:rsid w:val="006A186E"/>
    <w:rsid w:val="006C117B"/>
    <w:rsid w:val="006E6D8F"/>
    <w:rsid w:val="00747057"/>
    <w:rsid w:val="007A15FB"/>
    <w:rsid w:val="007F454E"/>
    <w:rsid w:val="008207C0"/>
    <w:rsid w:val="00915321"/>
    <w:rsid w:val="009809BF"/>
    <w:rsid w:val="009966AE"/>
    <w:rsid w:val="009A26BD"/>
    <w:rsid w:val="009E68D3"/>
    <w:rsid w:val="00A1501D"/>
    <w:rsid w:val="00A2087B"/>
    <w:rsid w:val="00A52501"/>
    <w:rsid w:val="00A542FB"/>
    <w:rsid w:val="00B0090D"/>
    <w:rsid w:val="00B02A3E"/>
    <w:rsid w:val="00B41A24"/>
    <w:rsid w:val="00B6358F"/>
    <w:rsid w:val="00B86D2A"/>
    <w:rsid w:val="00B951B8"/>
    <w:rsid w:val="00C225D4"/>
    <w:rsid w:val="00C37977"/>
    <w:rsid w:val="00C4736F"/>
    <w:rsid w:val="00C520FF"/>
    <w:rsid w:val="00C842B8"/>
    <w:rsid w:val="00C93474"/>
    <w:rsid w:val="00CC4FA0"/>
    <w:rsid w:val="00CD1F87"/>
    <w:rsid w:val="00CF6104"/>
    <w:rsid w:val="00D024C2"/>
    <w:rsid w:val="00D3383B"/>
    <w:rsid w:val="00DE28A7"/>
    <w:rsid w:val="00E4222A"/>
    <w:rsid w:val="00E51E91"/>
    <w:rsid w:val="00E74B92"/>
    <w:rsid w:val="00EA30A9"/>
    <w:rsid w:val="00ED1A60"/>
    <w:rsid w:val="00ED4ACE"/>
    <w:rsid w:val="00F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4DA1C3"/>
  <w15:chartTrackingRefBased/>
  <w15:docId w15:val="{2CD54E8B-0F43-4359-97BE-71697DD8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87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87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a4">
    <w:name w:val="כותרת עליונה תו"/>
    <w:basedOn w:val="a0"/>
    <w:link w:val="a3"/>
    <w:uiPriority w:val="99"/>
    <w:rsid w:val="00CD1F87"/>
  </w:style>
  <w:style w:type="paragraph" w:styleId="a5">
    <w:name w:val="footer"/>
    <w:basedOn w:val="a"/>
    <w:link w:val="a6"/>
    <w:uiPriority w:val="99"/>
    <w:unhideWhenUsed/>
    <w:rsid w:val="00CD1F87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a6">
    <w:name w:val="כותרת תחתונה תו"/>
    <w:basedOn w:val="a0"/>
    <w:link w:val="a5"/>
    <w:uiPriority w:val="99"/>
    <w:rsid w:val="00CD1F87"/>
  </w:style>
  <w:style w:type="character" w:styleId="Hyperlink">
    <w:name w:val="Hyperlink"/>
    <w:basedOn w:val="a0"/>
    <w:uiPriority w:val="99"/>
    <w:unhideWhenUsed/>
    <w:rsid w:val="002E67B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9064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493AA8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B4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5757E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F5757E"/>
    <w:rPr>
      <w:rFonts w:eastAsiaTheme="minorEastAsia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5757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E68D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9E68D3"/>
    <w:rPr>
      <w:rFonts w:ascii="Tahoma" w:eastAsiaTheme="minorEastAsi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6.jpg@01D6D45C.ED7732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D6F5BDA0E743D39B66E88C84E159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C0A4CBF-8500-48E5-AE35-8E7620177AC8}"/>
      </w:docPartPr>
      <w:docPartBody>
        <w:p w:rsidR="00782ACA" w:rsidRDefault="002D650A" w:rsidP="002D650A">
          <w:pPr>
            <w:pStyle w:val="A9D6F5BDA0E743D39B66E88C84E159A2"/>
          </w:pPr>
          <w:r w:rsidRPr="00931C3E"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0A"/>
    <w:rsid w:val="002D650A"/>
    <w:rsid w:val="006D428D"/>
    <w:rsid w:val="00782ACA"/>
    <w:rsid w:val="007D04EF"/>
    <w:rsid w:val="00917B12"/>
    <w:rsid w:val="00D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2BE0DBE18641549691F47DB0A8D4D2">
    <w:name w:val="B32BE0DBE18641549691F47DB0A8D4D2"/>
    <w:rsid w:val="002D650A"/>
    <w:pPr>
      <w:bidi/>
    </w:pPr>
  </w:style>
  <w:style w:type="paragraph" w:customStyle="1" w:styleId="804CEFE14A0F45A79FF76A1284B434DF">
    <w:name w:val="804CEFE14A0F45A79FF76A1284B434DF"/>
    <w:rsid w:val="002D650A"/>
    <w:pPr>
      <w:bidi/>
    </w:pPr>
  </w:style>
  <w:style w:type="paragraph" w:customStyle="1" w:styleId="B47E7B9584644F859B254568DA59F77F">
    <w:name w:val="B47E7B9584644F859B254568DA59F77F"/>
    <w:rsid w:val="002D650A"/>
    <w:pPr>
      <w:bidi/>
    </w:pPr>
  </w:style>
  <w:style w:type="character" w:styleId="a3">
    <w:name w:val="Placeholder Text"/>
    <w:basedOn w:val="a0"/>
    <w:uiPriority w:val="99"/>
    <w:semiHidden/>
    <w:rsid w:val="002D650A"/>
    <w:rPr>
      <w:color w:val="808080"/>
    </w:rPr>
  </w:style>
  <w:style w:type="paragraph" w:customStyle="1" w:styleId="A9D6F5BDA0E743D39B66E88C84E159A2">
    <w:name w:val="A9D6F5BDA0E743D39B66E88C84E159A2"/>
    <w:rsid w:val="002D650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09174-0254-4EEE-8B69-8361160E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הודיה  סממה</dc:creator>
  <cp:keywords/>
  <dc:description/>
  <cp:lastModifiedBy>עינב נחום</cp:lastModifiedBy>
  <cp:revision>2</cp:revision>
  <cp:lastPrinted>2019-11-27T11:35:00Z</cp:lastPrinted>
  <dcterms:created xsi:type="dcterms:W3CDTF">2020-12-17T09:19:00Z</dcterms:created>
  <dcterms:modified xsi:type="dcterms:W3CDTF">2020-12-17T09:19:00Z</dcterms:modified>
</cp:coreProperties>
</file>