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3C" w:rsidRDefault="00D91BFE" w:rsidP="005E2F8B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>כ</w:t>
      </w:r>
      <w:r w:rsidR="00FB21BB">
        <w:rPr>
          <w:rFonts w:ascii="Tahoma" w:hAnsi="Tahoma" w:cs="David" w:hint="cs"/>
          <w:rtl/>
          <w:lang w:bidi="he-IL"/>
        </w:rPr>
        <w:t>"ד</w:t>
      </w:r>
      <w:r w:rsidR="007C16FC">
        <w:rPr>
          <w:rFonts w:ascii="David" w:hAnsi="David" w:cs="David"/>
          <w:sz w:val="28"/>
          <w:rtl/>
          <w:lang w:bidi="he-IL"/>
        </w:rPr>
        <w:t xml:space="preserve"> </w:t>
      </w:r>
      <w:r w:rsidR="005E2F8B">
        <w:rPr>
          <w:rFonts w:ascii="David" w:hAnsi="David" w:cs="David" w:hint="cs"/>
          <w:sz w:val="28"/>
          <w:rtl/>
          <w:lang w:bidi="he-IL"/>
        </w:rPr>
        <w:t>באייר</w:t>
      </w:r>
      <w:r w:rsidR="007C16FC">
        <w:rPr>
          <w:rFonts w:ascii="David" w:hAnsi="David" w:cs="David"/>
          <w:sz w:val="28"/>
          <w:rtl/>
          <w:lang w:bidi="he-IL"/>
        </w:rPr>
        <w:t xml:space="preserve"> תשפ"ב</w:t>
      </w:r>
    </w:p>
    <w:p w:rsidR="007C16FC" w:rsidRDefault="007C16FC" w:rsidP="00D91BFE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 w:rsidR="00D91BFE">
        <w:rPr>
          <w:rFonts w:ascii="Arial" w:hAnsi="Arial" w:cs="David" w:hint="cs"/>
          <w:rtl/>
          <w:lang w:bidi="he-IL"/>
        </w:rPr>
        <w:t>25</w:t>
      </w:r>
      <w:r>
        <w:rPr>
          <w:rFonts w:ascii="Arial" w:hAnsi="Arial" w:cs="David"/>
          <w:rtl/>
          <w:lang w:bidi="he-IL"/>
        </w:rPr>
        <w:t xml:space="preserve"> </w:t>
      </w:r>
      <w:r w:rsidR="005E2F8B">
        <w:rPr>
          <w:rFonts w:ascii="Arial" w:hAnsi="Arial" w:cs="David" w:hint="cs"/>
          <w:rtl/>
          <w:lang w:bidi="he-IL"/>
        </w:rPr>
        <w:t>מאי</w:t>
      </w:r>
      <w:r>
        <w:rPr>
          <w:rFonts w:ascii="Arial" w:hAnsi="Arial" w:cs="David"/>
          <w:rtl/>
          <w:lang w:bidi="he-IL"/>
        </w:rPr>
        <w:t xml:space="preserve"> 2022</w:t>
      </w:r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AC5113" w:rsidRDefault="00F07258" w:rsidP="007C16FC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אלעד מן,</w:t>
      </w:r>
    </w:p>
    <w:p w:rsidR="00F07258" w:rsidRDefault="00F07258" w:rsidP="00F07258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הצלחה,</w:t>
      </w:r>
    </w:p>
    <w:p w:rsidR="00542FA7" w:rsidRPr="005E2F8B" w:rsidRDefault="00542FA7" w:rsidP="00F07258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F07258" w:rsidRPr="00D43B93">
          <w:rPr>
            <w:rStyle w:val="Hyperlink"/>
            <w:rFonts w:cs="David"/>
            <w:lang w:bidi="he-IL"/>
          </w:rPr>
          <w:t>elad@man-barak.com</w:t>
        </w:r>
      </w:hyperlink>
      <w:r w:rsidR="00F07258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7C16FC">
      <w:pPr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C85F46" w:rsidP="008C08F0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 w:rsidR="007C16FC">
        <w:rPr>
          <w:rFonts w:ascii="David" w:hAnsi="David" w:cs="David" w:hint="cs"/>
          <w:sz w:val="28"/>
          <w:rtl/>
          <w:lang w:bidi="he-IL"/>
        </w:rPr>
        <w:t>ל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8C08F0">
        <w:rPr>
          <w:rFonts w:ascii="David" w:hAnsi="David" w:cs="David" w:hint="cs"/>
          <w:sz w:val="28"/>
          <w:rtl/>
          <w:lang w:bidi="he-IL"/>
        </w:rPr>
        <w:t>08</w:t>
      </w:r>
      <w:r w:rsidR="00FB21BB">
        <w:rPr>
          <w:rFonts w:ascii="David" w:hAnsi="David" w:cs="David" w:hint="cs"/>
          <w:sz w:val="28"/>
          <w:rtl/>
          <w:lang w:bidi="he-IL"/>
        </w:rPr>
        <w:t>.</w:t>
      </w:r>
      <w:r w:rsidR="008C08F0">
        <w:rPr>
          <w:rFonts w:ascii="David" w:hAnsi="David" w:cs="David" w:hint="cs"/>
          <w:sz w:val="28"/>
          <w:rtl/>
          <w:lang w:bidi="he-IL"/>
        </w:rPr>
        <w:t>02</w:t>
      </w:r>
      <w:r w:rsidR="005E2F8B">
        <w:rPr>
          <w:rFonts w:ascii="David" w:hAnsi="David" w:cs="David" w:hint="cs"/>
          <w:sz w:val="28"/>
          <w:rtl/>
          <w:lang w:bidi="he-IL"/>
        </w:rPr>
        <w:t>.2022</w:t>
      </w:r>
    </w:p>
    <w:p w:rsidR="00542FA7" w:rsidRDefault="00542FA7" w:rsidP="007C16FC"/>
    <w:p w:rsidR="00481E3E" w:rsidRDefault="00E7276C" w:rsidP="003F56B0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7C16FC" w:rsidRPr="00E95609" w:rsidRDefault="007C16FC" w:rsidP="00AC5113">
      <w:pPr>
        <w:pStyle w:val="a9"/>
        <w:bidi/>
        <w:jc w:val="both"/>
        <w:rPr>
          <w:rFonts w:ascii="David" w:eastAsia="Calibri" w:hAnsi="David" w:cs="David"/>
          <w:noProof/>
          <w:rtl/>
          <w:lang w:bidi="he-IL"/>
        </w:rPr>
      </w:pPr>
    </w:p>
    <w:p w:rsidR="00964C85" w:rsidRDefault="00F07258" w:rsidP="001006AC">
      <w:pPr>
        <w:bidi/>
        <w:spacing w:line="360" w:lineRule="auto"/>
        <w:jc w:val="both"/>
        <w:rPr>
          <w:rFonts w:cs="David"/>
          <w:noProof/>
          <w:rtl/>
          <w:lang w:bidi="he-IL"/>
        </w:rPr>
      </w:pPr>
      <w:r>
        <w:rPr>
          <w:rFonts w:cs="David" w:hint="cs"/>
          <w:noProof/>
          <w:rtl/>
          <w:lang w:bidi="he-IL"/>
        </w:rPr>
        <w:t>מצ"ב החומר המבוקש אודות דוחות ביקורות פנימיות:</w:t>
      </w:r>
    </w:p>
    <w:p w:rsidR="00F07258" w:rsidRDefault="00F07258" w:rsidP="00F07258">
      <w:pPr>
        <w:pStyle w:val="a9"/>
        <w:numPr>
          <w:ilvl w:val="0"/>
          <w:numId w:val="11"/>
        </w:num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 w:rsidRPr="00F07258">
        <w:rPr>
          <w:rFonts w:ascii="David" w:eastAsia="Calibri" w:hAnsi="David" w:cs="David" w:hint="cs"/>
          <w:noProof/>
          <w:rtl/>
          <w:lang w:bidi="he-IL"/>
        </w:rPr>
        <w:t>מעקב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אחר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הטיפול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בממצאי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דוח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מבקר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המדינה: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"טיפול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המדינה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במשפחות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בהליכי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גירושין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ופירוד</w:t>
      </w:r>
      <w:r w:rsidR="008C08F0">
        <w:rPr>
          <w:rFonts w:ascii="David" w:eastAsia="Calibri" w:hAnsi="David" w:cs="David" w:hint="cs"/>
          <w:noProof/>
          <w:rtl/>
          <w:lang w:bidi="he-IL"/>
        </w:rPr>
        <w:t>.</w:t>
      </w:r>
    </w:p>
    <w:p w:rsidR="00F07258" w:rsidRDefault="00F07258" w:rsidP="00F07258">
      <w:pPr>
        <w:pStyle w:val="a9"/>
        <w:numPr>
          <w:ilvl w:val="0"/>
          <w:numId w:val="11"/>
        </w:num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 w:rsidRPr="00F07258">
        <w:rPr>
          <w:rFonts w:ascii="David" w:eastAsia="Calibri" w:hAnsi="David" w:cs="David" w:hint="cs"/>
          <w:noProof/>
          <w:rtl/>
          <w:lang w:bidi="he-IL"/>
        </w:rPr>
        <w:t>מערך רפואת השיניים עבור אנשים עם מוגבלות שכלית התפתחותית, אנשים עם נכות פיזית ואנשים עם אוטיזם</w:t>
      </w:r>
      <w:r w:rsidR="008C08F0">
        <w:rPr>
          <w:rFonts w:ascii="David" w:eastAsia="Calibri" w:hAnsi="David" w:cs="David" w:hint="cs"/>
          <w:noProof/>
          <w:rtl/>
          <w:lang w:bidi="he-IL"/>
        </w:rPr>
        <w:t>.</w:t>
      </w:r>
    </w:p>
    <w:p w:rsidR="00F07258" w:rsidRDefault="00F07258" w:rsidP="00F07258">
      <w:pPr>
        <w:pStyle w:val="a9"/>
        <w:numPr>
          <w:ilvl w:val="0"/>
          <w:numId w:val="11"/>
        </w:num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 w:rsidRPr="00F07258">
        <w:rPr>
          <w:rFonts w:ascii="David" w:eastAsia="Calibri" w:hAnsi="David" w:cs="David" w:hint="cs"/>
          <w:noProof/>
          <w:rtl/>
          <w:lang w:bidi="he-IL"/>
        </w:rPr>
        <w:t>הפעלת מוקד 118</w:t>
      </w:r>
      <w:r w:rsidR="008C08F0">
        <w:rPr>
          <w:rFonts w:ascii="David" w:eastAsia="Calibri" w:hAnsi="David" w:cs="David" w:hint="cs"/>
          <w:noProof/>
          <w:rtl/>
          <w:lang w:bidi="he-IL"/>
        </w:rPr>
        <w:t>.</w:t>
      </w:r>
    </w:p>
    <w:p w:rsidR="00F07258" w:rsidRDefault="00F07258" w:rsidP="00F07258">
      <w:pPr>
        <w:pStyle w:val="a9"/>
        <w:numPr>
          <w:ilvl w:val="0"/>
          <w:numId w:val="11"/>
        </w:num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 w:rsidRPr="00F07258">
        <w:rPr>
          <w:rFonts w:ascii="David" w:eastAsia="Calibri" w:hAnsi="David" w:cs="David" w:hint="cs"/>
          <w:noProof/>
          <w:rtl/>
          <w:lang w:bidi="he-IL"/>
        </w:rPr>
        <w:t xml:space="preserve">מינהל תעסוקת אוכלוסיות </w:t>
      </w:r>
      <w:r w:rsidRPr="00F07258">
        <w:rPr>
          <w:rFonts w:ascii="David" w:eastAsia="Calibri" w:hAnsi="David" w:cs="David"/>
          <w:noProof/>
          <w:rtl/>
          <w:lang w:bidi="he-IL"/>
        </w:rPr>
        <w:t>–</w:t>
      </w:r>
      <w:r w:rsidR="008C08F0">
        <w:rPr>
          <w:rFonts w:ascii="David" w:eastAsia="Calibri" w:hAnsi="David" w:cs="David" w:hint="cs"/>
          <w:noProof/>
          <w:rtl/>
          <w:lang w:bidi="he-IL"/>
        </w:rPr>
        <w:t xml:space="preserve"> שילוב חרדים בתעסוקה.</w:t>
      </w:r>
    </w:p>
    <w:p w:rsidR="00F07258" w:rsidRDefault="00F07258" w:rsidP="00F07258">
      <w:pPr>
        <w:pStyle w:val="a9"/>
        <w:numPr>
          <w:ilvl w:val="0"/>
          <w:numId w:val="11"/>
        </w:num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 w:rsidRPr="00F07258">
        <w:rPr>
          <w:rFonts w:ascii="David" w:eastAsia="Calibri" w:hAnsi="David" w:cs="David" w:hint="cs"/>
          <w:noProof/>
          <w:rtl/>
          <w:lang w:bidi="he-IL"/>
        </w:rPr>
        <w:t>שירות המבחן למבוגרים</w:t>
      </w:r>
      <w:r w:rsidR="008C08F0">
        <w:rPr>
          <w:rFonts w:ascii="David" w:eastAsia="Calibri" w:hAnsi="David" w:cs="David" w:hint="cs"/>
          <w:noProof/>
          <w:rtl/>
          <w:lang w:bidi="he-IL"/>
        </w:rPr>
        <w:t>.</w:t>
      </w:r>
    </w:p>
    <w:p w:rsidR="00F07258" w:rsidRDefault="00F07258" w:rsidP="00F07258">
      <w:pPr>
        <w:pStyle w:val="a9"/>
        <w:numPr>
          <w:ilvl w:val="0"/>
          <w:numId w:val="11"/>
        </w:num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 w:rsidRPr="00F07258">
        <w:rPr>
          <w:rFonts w:ascii="David" w:eastAsia="Calibri" w:hAnsi="David" w:cs="David" w:hint="cs"/>
          <w:noProof/>
          <w:rtl/>
          <w:lang w:bidi="he-IL"/>
        </w:rPr>
        <w:t>אומנה</w:t>
      </w:r>
      <w:r w:rsidRPr="00F07258">
        <w:rPr>
          <w:rFonts w:ascii="David" w:eastAsia="Calibri" w:hAnsi="David" w:cs="David"/>
          <w:noProof/>
          <w:lang w:bidi="he-IL"/>
        </w:rPr>
        <w:t xml:space="preserve"> - </w:t>
      </w:r>
      <w:r w:rsidRPr="00F07258">
        <w:rPr>
          <w:rFonts w:ascii="David" w:eastAsia="Calibri" w:hAnsi="David" w:cs="David" w:hint="cs"/>
          <w:noProof/>
          <w:rtl/>
          <w:lang w:bidi="he-IL"/>
        </w:rPr>
        <w:t>חלק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ב</w:t>
      </w:r>
      <w:r w:rsidRPr="00F07258">
        <w:rPr>
          <w:rFonts w:ascii="David" w:eastAsia="Calibri" w:hAnsi="David" w:cs="David"/>
          <w:noProof/>
          <w:lang w:bidi="he-IL"/>
        </w:rPr>
        <w:t xml:space="preserve"> :</w:t>
      </w:r>
      <w:r w:rsidRPr="00F07258">
        <w:rPr>
          <w:rFonts w:ascii="David" w:eastAsia="Calibri" w:hAnsi="David" w:cs="David" w:hint="cs"/>
          <w:noProof/>
          <w:rtl/>
          <w:lang w:bidi="he-IL"/>
        </w:rPr>
        <w:t>רישוי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משפחות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אומנה,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השמה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  <w:r w:rsidRPr="00F07258">
        <w:rPr>
          <w:rFonts w:ascii="David" w:eastAsia="Calibri" w:hAnsi="David" w:cs="David" w:hint="cs"/>
          <w:noProof/>
          <w:rtl/>
          <w:lang w:bidi="he-IL"/>
        </w:rPr>
        <w:t>ופיקוח</w:t>
      </w:r>
      <w:r w:rsidR="008C08F0">
        <w:rPr>
          <w:rFonts w:ascii="David" w:eastAsia="Calibri" w:hAnsi="David" w:cs="David" w:hint="cs"/>
          <w:noProof/>
          <w:rtl/>
          <w:lang w:bidi="he-IL"/>
        </w:rPr>
        <w:t>.</w:t>
      </w:r>
      <w:r w:rsidRPr="00F07258">
        <w:rPr>
          <w:rFonts w:ascii="David" w:eastAsia="Calibri" w:hAnsi="David" w:cs="David"/>
          <w:noProof/>
          <w:lang w:bidi="he-IL"/>
        </w:rPr>
        <w:t xml:space="preserve"> </w:t>
      </w:r>
    </w:p>
    <w:p w:rsidR="00F07258" w:rsidRDefault="00F07258" w:rsidP="00F07258">
      <w:pPr>
        <w:pStyle w:val="a9"/>
        <w:numPr>
          <w:ilvl w:val="0"/>
          <w:numId w:val="11"/>
        </w:num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 w:rsidRPr="00F07258">
        <w:rPr>
          <w:rFonts w:ascii="David" w:eastAsia="Calibri" w:hAnsi="David" w:cs="David"/>
          <w:noProof/>
          <w:rtl/>
          <w:lang w:bidi="he-IL"/>
        </w:rPr>
        <w:t>ועדות סיוע למשפחות ולבודדים</w:t>
      </w:r>
      <w:r w:rsidR="008C08F0">
        <w:rPr>
          <w:rFonts w:ascii="David" w:eastAsia="Calibri" w:hAnsi="David" w:cs="David" w:hint="cs"/>
          <w:noProof/>
          <w:rtl/>
          <w:lang w:bidi="he-IL"/>
        </w:rPr>
        <w:t>.</w:t>
      </w:r>
      <w:r w:rsidRPr="00F07258">
        <w:rPr>
          <w:rFonts w:ascii="David" w:eastAsia="Calibri" w:hAnsi="David" w:cs="David"/>
          <w:noProof/>
          <w:rtl/>
          <w:lang w:bidi="he-IL"/>
        </w:rPr>
        <w:t xml:space="preserve"> </w:t>
      </w:r>
    </w:p>
    <w:p w:rsidR="00F07258" w:rsidRDefault="008C08F0" w:rsidP="00F07258">
      <w:pPr>
        <w:pStyle w:val="a9"/>
        <w:numPr>
          <w:ilvl w:val="0"/>
          <w:numId w:val="11"/>
        </w:num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אגף הכשרה מקצועית- הכשרת מבוגרים.</w:t>
      </w:r>
      <w:r w:rsidR="00F07258" w:rsidRPr="00F07258">
        <w:rPr>
          <w:rFonts w:ascii="David" w:eastAsia="Calibri" w:hAnsi="David" w:cs="David"/>
          <w:noProof/>
          <w:lang w:bidi="he-IL"/>
        </w:rPr>
        <w:t xml:space="preserve"> </w:t>
      </w:r>
    </w:p>
    <w:p w:rsidR="00F07258" w:rsidRDefault="00F07258" w:rsidP="00F07258">
      <w:pPr>
        <w:pStyle w:val="a9"/>
        <w:numPr>
          <w:ilvl w:val="0"/>
          <w:numId w:val="11"/>
        </w:num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 w:rsidRPr="00F07258">
        <w:rPr>
          <w:rFonts w:ascii="David" w:eastAsia="Calibri" w:hAnsi="David" w:cs="David" w:hint="cs"/>
          <w:noProof/>
          <w:rtl/>
          <w:lang w:bidi="he-IL"/>
        </w:rPr>
        <w:t>רשות חסות הנוער</w:t>
      </w:r>
      <w:r w:rsidR="008C08F0">
        <w:rPr>
          <w:rFonts w:ascii="David" w:eastAsia="Calibri" w:hAnsi="David" w:cs="David" w:hint="cs"/>
          <w:noProof/>
          <w:rtl/>
          <w:lang w:bidi="he-IL"/>
        </w:rPr>
        <w:t>.</w:t>
      </w:r>
      <w:r w:rsidRPr="00F07258">
        <w:rPr>
          <w:rFonts w:ascii="David" w:eastAsia="Calibri" w:hAnsi="David" w:cs="David" w:hint="cs"/>
          <w:noProof/>
          <w:rtl/>
          <w:lang w:bidi="he-IL"/>
        </w:rPr>
        <w:t xml:space="preserve"> </w:t>
      </w:r>
    </w:p>
    <w:p w:rsidR="00F07258" w:rsidRDefault="008C08F0" w:rsidP="00F07258">
      <w:pPr>
        <w:pStyle w:val="a9"/>
        <w:numPr>
          <w:ilvl w:val="0"/>
          <w:numId w:val="11"/>
        </w:num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תהליכי השמות חוץ ביתיות.</w:t>
      </w:r>
      <w:r w:rsidR="00F07258" w:rsidRPr="00F07258">
        <w:rPr>
          <w:rFonts w:ascii="David" w:eastAsia="Calibri" w:hAnsi="David" w:cs="David"/>
          <w:noProof/>
          <w:lang w:bidi="he-IL"/>
        </w:rPr>
        <w:t xml:space="preserve"> </w:t>
      </w:r>
    </w:p>
    <w:p w:rsidR="00F07258" w:rsidRDefault="008C08F0" w:rsidP="00F07258">
      <w:pPr>
        <w:pStyle w:val="a9"/>
        <w:numPr>
          <w:ilvl w:val="0"/>
          <w:numId w:val="11"/>
        </w:num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אגף בכיר אזרחים ותיקים.</w:t>
      </w:r>
    </w:p>
    <w:p w:rsidR="00A04700" w:rsidRDefault="00A04700" w:rsidP="00A04700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A04700" w:rsidRPr="00A04700" w:rsidRDefault="00A04700" w:rsidP="00A04700">
      <w:p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כמו כן, הושחרו פרטים אישיים מחשש לפגיעה בפרטיותם, על פי סעי</w:t>
      </w:r>
      <w:bookmarkStart w:id="0" w:name="_GoBack"/>
      <w:bookmarkEnd w:id="0"/>
      <w:r>
        <w:rPr>
          <w:rFonts w:ascii="David" w:eastAsia="Calibri" w:hAnsi="David" w:cs="David" w:hint="cs"/>
          <w:noProof/>
          <w:rtl/>
          <w:lang w:bidi="he-IL"/>
        </w:rPr>
        <w:t>ף 9(א)(3) לחוק חופש המידע.</w:t>
      </w:r>
    </w:p>
    <w:p w:rsidR="00D72BD8" w:rsidRDefault="00D72BD8" w:rsidP="00F07258">
      <w:pPr>
        <w:bidi/>
        <w:spacing w:line="360" w:lineRule="auto"/>
        <w:jc w:val="both"/>
        <w:rPr>
          <w:rFonts w:eastAsia="Calibri" w:cs="David"/>
          <w:noProof/>
          <w:lang w:bidi="he-IL"/>
        </w:rPr>
      </w:pPr>
    </w:p>
    <w:p w:rsidR="00F07258" w:rsidRPr="00F07258" w:rsidRDefault="00F07258" w:rsidP="00D72BD8">
      <w:pPr>
        <w:bidi/>
        <w:spacing w:line="360" w:lineRule="auto"/>
        <w:jc w:val="both"/>
        <w:rPr>
          <w:rFonts w:eastAsia="Calibri" w:cs="David"/>
          <w:noProof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7B09C96A" wp14:editId="4180F1AE">
            <wp:simplePos x="0" y="0"/>
            <wp:positionH relativeFrom="margin">
              <wp:align>center</wp:align>
            </wp:positionH>
            <wp:positionV relativeFrom="paragraph">
              <wp:posOffset>970915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7258" w:rsidRPr="00F07258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proofErr w:type="gramStart"/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</w:t>
                          </w:r>
                          <w:proofErr w:type="gramEnd"/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proofErr w:type="gramStart"/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</w:t>
                    </w:r>
                    <w:proofErr w:type="gramEnd"/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A04700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73A33"/>
    <w:multiLevelType w:val="hybridMultilevel"/>
    <w:tmpl w:val="CFC6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006AC"/>
    <w:rsid w:val="001473D1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114B4"/>
    <w:rsid w:val="00265234"/>
    <w:rsid w:val="00286B82"/>
    <w:rsid w:val="002C139F"/>
    <w:rsid w:val="002C6374"/>
    <w:rsid w:val="002E4173"/>
    <w:rsid w:val="0032703F"/>
    <w:rsid w:val="0038088F"/>
    <w:rsid w:val="00386C58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4E35EA"/>
    <w:rsid w:val="00504240"/>
    <w:rsid w:val="00522934"/>
    <w:rsid w:val="00542FA7"/>
    <w:rsid w:val="00597ECB"/>
    <w:rsid w:val="005D245E"/>
    <w:rsid w:val="005D2E93"/>
    <w:rsid w:val="005E2F8B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C08F0"/>
    <w:rsid w:val="008D2876"/>
    <w:rsid w:val="00944398"/>
    <w:rsid w:val="00964C85"/>
    <w:rsid w:val="009734DF"/>
    <w:rsid w:val="00977D55"/>
    <w:rsid w:val="009C27B9"/>
    <w:rsid w:val="009F5BD3"/>
    <w:rsid w:val="00A04700"/>
    <w:rsid w:val="00A11C16"/>
    <w:rsid w:val="00A7008E"/>
    <w:rsid w:val="00A725EF"/>
    <w:rsid w:val="00A73EAD"/>
    <w:rsid w:val="00A83257"/>
    <w:rsid w:val="00AB168C"/>
    <w:rsid w:val="00AC5113"/>
    <w:rsid w:val="00AF1633"/>
    <w:rsid w:val="00B067DC"/>
    <w:rsid w:val="00B130A0"/>
    <w:rsid w:val="00B41ED5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C05E09"/>
    <w:rsid w:val="00C85F46"/>
    <w:rsid w:val="00C96CC2"/>
    <w:rsid w:val="00CA2EF2"/>
    <w:rsid w:val="00CE2EF1"/>
    <w:rsid w:val="00D02973"/>
    <w:rsid w:val="00D25E0E"/>
    <w:rsid w:val="00D44EF6"/>
    <w:rsid w:val="00D60518"/>
    <w:rsid w:val="00D72BD8"/>
    <w:rsid w:val="00D91BFE"/>
    <w:rsid w:val="00DA2B7C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C1BCA"/>
    <w:rsid w:val="00EE3732"/>
    <w:rsid w:val="00F07258"/>
    <w:rsid w:val="00FB21BB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447883D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C6C6-E850-4557-AC75-BABBF7E3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הדס וקנין</cp:lastModifiedBy>
  <cp:revision>4</cp:revision>
  <dcterms:created xsi:type="dcterms:W3CDTF">2022-05-25T12:27:00Z</dcterms:created>
  <dcterms:modified xsi:type="dcterms:W3CDTF">2022-05-29T12:41:00Z</dcterms:modified>
</cp:coreProperties>
</file>