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79" w:rsidRDefault="00E85479" w:rsidP="00731FE9">
      <w:pPr>
        <w:ind w:left="992" w:right="-709"/>
        <w:jc w:val="right"/>
        <w:rPr>
          <w:rtl/>
        </w:rPr>
      </w:pPr>
    </w:p>
    <w:p w:rsidR="00F2705F" w:rsidRDefault="00F2705F" w:rsidP="00731FE9">
      <w:pPr>
        <w:ind w:left="992" w:right="-284"/>
        <w:rPr>
          <w:rtl/>
        </w:rPr>
      </w:pPr>
    </w:p>
    <w:p w:rsidR="00D10139" w:rsidRDefault="00D10139" w:rsidP="00731FE9">
      <w:pPr>
        <w:ind w:left="992" w:right="-284"/>
        <w:rPr>
          <w:rtl/>
        </w:rPr>
      </w:pPr>
    </w:p>
    <w:p w:rsidR="00BD1F76" w:rsidRDefault="00BD1F76" w:rsidP="00731FE9">
      <w:pPr>
        <w:spacing w:line="360" w:lineRule="auto"/>
        <w:ind w:left="939" w:right="-284"/>
        <w:jc w:val="both"/>
        <w:rPr>
          <w:b/>
          <w:bCs/>
          <w:rtl/>
        </w:rPr>
      </w:pPr>
    </w:p>
    <w:p w:rsidR="00124C15" w:rsidRPr="00573567" w:rsidRDefault="00124C15" w:rsidP="00124C15">
      <w:pPr>
        <w:ind w:left="720"/>
        <w:jc w:val="center"/>
        <w:rPr>
          <w:b/>
          <w:bCs/>
          <w:sz w:val="24"/>
          <w:u w:val="single"/>
          <w:rtl/>
        </w:rPr>
      </w:pPr>
      <w:r w:rsidRPr="00573567">
        <w:rPr>
          <w:rFonts w:hint="cs"/>
          <w:b/>
          <w:bCs/>
          <w:sz w:val="24"/>
          <w:u w:val="single"/>
          <w:rtl/>
        </w:rPr>
        <w:t xml:space="preserve">הנדון: דו"ח בקרה </w:t>
      </w:r>
      <w:r>
        <w:rPr>
          <w:rFonts w:hint="cs"/>
          <w:b/>
          <w:bCs/>
          <w:sz w:val="24"/>
          <w:u w:val="single"/>
          <w:rtl/>
        </w:rPr>
        <w:t>בבית חולים פסיכיאטרי "איתנים"</w:t>
      </w:r>
      <w:r w:rsidRPr="00573567">
        <w:rPr>
          <w:rFonts w:hint="cs"/>
          <w:b/>
          <w:bCs/>
          <w:sz w:val="24"/>
          <w:u w:val="single"/>
          <w:rtl/>
        </w:rPr>
        <w:t xml:space="preserve"> </w:t>
      </w:r>
    </w:p>
    <w:p w:rsidR="00124C15" w:rsidRDefault="00124C15" w:rsidP="00124C15">
      <w:pPr>
        <w:ind w:left="720"/>
        <w:jc w:val="both"/>
        <w:rPr>
          <w:rFonts w:hint="cs"/>
          <w:b/>
          <w:bCs/>
          <w:sz w:val="24"/>
          <w:u w:val="single"/>
          <w:rtl/>
        </w:rPr>
      </w:pPr>
    </w:p>
    <w:p w:rsidR="00E60259" w:rsidRDefault="00E60259" w:rsidP="00124C15">
      <w:pPr>
        <w:ind w:left="720"/>
        <w:jc w:val="both"/>
        <w:rPr>
          <w:rFonts w:hint="cs"/>
          <w:b/>
          <w:bCs/>
          <w:sz w:val="24"/>
          <w:u w:val="single"/>
          <w:rtl/>
        </w:rPr>
      </w:pPr>
    </w:p>
    <w:p w:rsidR="00E60259" w:rsidRPr="00573567" w:rsidRDefault="00E60259" w:rsidP="00124C15">
      <w:pPr>
        <w:ind w:left="720"/>
        <w:jc w:val="both"/>
        <w:rPr>
          <w:b/>
          <w:bCs/>
          <w:sz w:val="24"/>
          <w:u w:val="single"/>
          <w:rtl/>
        </w:rPr>
      </w:pPr>
    </w:p>
    <w:p w:rsidR="00124C15" w:rsidRDefault="00124C15" w:rsidP="00124C15">
      <w:pPr>
        <w:spacing w:line="276" w:lineRule="auto"/>
        <w:ind w:left="720"/>
        <w:jc w:val="both"/>
        <w:rPr>
          <w:sz w:val="24"/>
          <w:rtl/>
        </w:rPr>
      </w:pPr>
    </w:p>
    <w:p w:rsidR="00124C15" w:rsidRPr="00573567" w:rsidRDefault="00124C15" w:rsidP="00AB05E6">
      <w:pPr>
        <w:spacing w:line="360" w:lineRule="auto"/>
        <w:ind w:left="720"/>
        <w:jc w:val="both"/>
        <w:rPr>
          <w:sz w:val="24"/>
          <w:rtl/>
        </w:rPr>
      </w:pPr>
      <w:r w:rsidRPr="00573567">
        <w:rPr>
          <w:rFonts w:hint="cs"/>
          <w:sz w:val="24"/>
          <w:rtl/>
        </w:rPr>
        <w:t xml:space="preserve">בקרה לשכת הבריאות ירושלים נערכה בתאריך </w:t>
      </w:r>
      <w:r>
        <w:rPr>
          <w:rFonts w:hint="cs"/>
          <w:sz w:val="24"/>
          <w:rtl/>
        </w:rPr>
        <w:t>28.10.</w:t>
      </w:r>
      <w:r w:rsidR="002C1122">
        <w:rPr>
          <w:rFonts w:hint="cs"/>
          <w:sz w:val="24"/>
          <w:rtl/>
        </w:rPr>
        <w:t>20</w:t>
      </w:r>
      <w:r>
        <w:rPr>
          <w:rFonts w:hint="cs"/>
          <w:sz w:val="24"/>
          <w:rtl/>
        </w:rPr>
        <w:t>15.</w:t>
      </w:r>
    </w:p>
    <w:p w:rsidR="00124C15" w:rsidRPr="00573567" w:rsidRDefault="00124C15" w:rsidP="00AB05E6">
      <w:pPr>
        <w:spacing w:line="360" w:lineRule="auto"/>
        <w:ind w:left="720"/>
        <w:jc w:val="both"/>
        <w:rPr>
          <w:sz w:val="24"/>
          <w:rtl/>
        </w:rPr>
      </w:pPr>
    </w:p>
    <w:p w:rsidR="00124C15" w:rsidRPr="00573567" w:rsidRDefault="00124C15" w:rsidP="00AB05E6">
      <w:pPr>
        <w:spacing w:line="360" w:lineRule="auto"/>
        <w:ind w:left="720"/>
        <w:rPr>
          <w:rFonts w:ascii="Arial" w:hAnsi="Arial"/>
          <w:sz w:val="24"/>
          <w:rtl/>
        </w:rPr>
      </w:pPr>
      <w:r w:rsidRPr="00573567">
        <w:rPr>
          <w:rFonts w:ascii="Arial" w:hAnsi="Arial" w:hint="cs"/>
          <w:sz w:val="24"/>
          <w:rtl/>
        </w:rPr>
        <w:t xml:space="preserve">משתתפים מטעם משרד הבריאות: </w:t>
      </w:r>
      <w:r>
        <w:rPr>
          <w:rFonts w:ascii="Arial" w:hAnsi="Arial" w:hint="cs"/>
          <w:sz w:val="24"/>
          <w:rtl/>
        </w:rPr>
        <w:t>ד"ר אירנה אלבז, רופאת שיניים מחוזית</w:t>
      </w:r>
    </w:p>
    <w:p w:rsidR="00124C15" w:rsidRDefault="00124C15" w:rsidP="00616875">
      <w:pPr>
        <w:spacing w:line="360" w:lineRule="auto"/>
        <w:ind w:left="720"/>
        <w:rPr>
          <w:rFonts w:ascii="Arial" w:hAnsi="Arial"/>
          <w:sz w:val="24"/>
          <w:rtl/>
        </w:rPr>
      </w:pPr>
      <w:r w:rsidRPr="00573567">
        <w:rPr>
          <w:rFonts w:ascii="Arial" w:hAnsi="Arial" w:hint="cs"/>
          <w:sz w:val="24"/>
          <w:rtl/>
        </w:rPr>
        <w:t xml:space="preserve">משתתפים מטעם </w:t>
      </w:r>
      <w:r w:rsidR="00616875">
        <w:rPr>
          <w:rFonts w:ascii="Arial" w:hAnsi="Arial" w:hint="cs"/>
          <w:sz w:val="24"/>
          <w:rtl/>
        </w:rPr>
        <w:t>בית החולים</w:t>
      </w:r>
      <w:r w:rsidRPr="00573567">
        <w:rPr>
          <w:rFonts w:ascii="Arial" w:hAnsi="Arial" w:hint="cs"/>
          <w:sz w:val="24"/>
          <w:rtl/>
        </w:rPr>
        <w:t>:  ד"ר</w:t>
      </w:r>
      <w:r>
        <w:rPr>
          <w:rFonts w:ascii="Arial" w:hAnsi="Arial" w:hint="cs"/>
          <w:sz w:val="24"/>
          <w:rtl/>
        </w:rPr>
        <w:t xml:space="preserve"> דבורה כהן, רופאת שיניים של בית חולים</w:t>
      </w:r>
      <w:r w:rsidR="00E02224">
        <w:rPr>
          <w:rFonts w:ascii="Arial" w:hAnsi="Arial" w:hint="cs"/>
          <w:sz w:val="24"/>
          <w:rtl/>
        </w:rPr>
        <w:t xml:space="preserve">, ד"ר יואב כהן, מנהל </w:t>
      </w:r>
      <w:r w:rsidR="00CB6F29">
        <w:rPr>
          <w:rFonts w:ascii="Arial" w:hAnsi="Arial" w:hint="cs"/>
          <w:sz w:val="24"/>
          <w:rtl/>
        </w:rPr>
        <w:t>ה</w:t>
      </w:r>
      <w:r w:rsidR="00E02224">
        <w:rPr>
          <w:rFonts w:ascii="Arial" w:hAnsi="Arial" w:hint="cs"/>
          <w:sz w:val="24"/>
          <w:rtl/>
        </w:rPr>
        <w:t>מחלקה</w:t>
      </w:r>
      <w:r w:rsidR="00CB6F29">
        <w:rPr>
          <w:rFonts w:ascii="Arial" w:hAnsi="Arial" w:hint="cs"/>
          <w:sz w:val="24"/>
          <w:rtl/>
        </w:rPr>
        <w:t xml:space="preserve"> לילדים ונוער.</w:t>
      </w:r>
      <w:r w:rsidR="00E02224">
        <w:rPr>
          <w:rFonts w:ascii="Arial" w:hAnsi="Arial" w:hint="cs"/>
          <w:sz w:val="24"/>
          <w:rtl/>
        </w:rPr>
        <w:t xml:space="preserve"> </w:t>
      </w:r>
    </w:p>
    <w:p w:rsidR="00124C15" w:rsidRDefault="00124C15" w:rsidP="00AB05E6">
      <w:pPr>
        <w:spacing w:line="360" w:lineRule="auto"/>
        <w:ind w:left="720"/>
        <w:rPr>
          <w:rFonts w:ascii="Arial" w:hAnsi="Arial"/>
          <w:sz w:val="24"/>
          <w:rtl/>
        </w:rPr>
      </w:pPr>
    </w:p>
    <w:p w:rsidR="00124C15" w:rsidRDefault="00124C15" w:rsidP="00AB05E6">
      <w:pPr>
        <w:spacing w:line="360" w:lineRule="auto"/>
        <w:ind w:left="720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נערכה בקרה במחלקה לילדים ונוער.</w:t>
      </w:r>
    </w:p>
    <w:p w:rsidR="00124C15" w:rsidRDefault="00E02224" w:rsidP="00AB05E6">
      <w:pPr>
        <w:spacing w:line="360" w:lineRule="auto"/>
        <w:ind w:left="720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 xml:space="preserve">רקע : </w:t>
      </w:r>
      <w:r w:rsidR="00124C15">
        <w:rPr>
          <w:rFonts w:ascii="Arial" w:hAnsi="Arial" w:hint="cs"/>
          <w:sz w:val="24"/>
          <w:rtl/>
        </w:rPr>
        <w:t>במחלקה יש 30 מיטות אשפוז.</w:t>
      </w:r>
    </w:p>
    <w:p w:rsidR="00124C15" w:rsidRDefault="00124C15" w:rsidP="00AB05E6">
      <w:pPr>
        <w:spacing w:line="360" w:lineRule="auto"/>
        <w:ind w:left="720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משך האשפוז הנו כחצי שנה בממוצע, אך ישנם ילדים הנשארים מעל שנה.</w:t>
      </w:r>
    </w:p>
    <w:p w:rsidR="00124C15" w:rsidRDefault="00124C15" w:rsidP="00AB05E6">
      <w:pPr>
        <w:spacing w:line="360" w:lineRule="auto"/>
        <w:ind w:left="720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קיים בית ספר לילדים המאושפזים.</w:t>
      </w:r>
    </w:p>
    <w:p w:rsidR="00124C15" w:rsidRDefault="00E02224" w:rsidP="00AB05E6">
      <w:pPr>
        <w:spacing w:line="360" w:lineRule="auto"/>
        <w:ind w:left="720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ממצאים : משפחות המאושפזים דואגות למברשות ומשחות שיניים או בית חולים מספק את הציוד הנדרש לשמירת היגיינת הפה והשיניים.</w:t>
      </w:r>
    </w:p>
    <w:p w:rsidR="00E02224" w:rsidRDefault="00E02224" w:rsidP="00AB05E6">
      <w:pPr>
        <w:spacing w:line="360" w:lineRule="auto"/>
        <w:ind w:left="720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הציוד נמצא בחדרים</w:t>
      </w:r>
      <w:r w:rsidR="00AB05E6">
        <w:rPr>
          <w:rFonts w:ascii="Arial" w:hAnsi="Arial" w:hint="cs"/>
          <w:sz w:val="24"/>
          <w:rtl/>
        </w:rPr>
        <w:t xml:space="preserve"> ובשימוש</w:t>
      </w:r>
      <w:r>
        <w:rPr>
          <w:rFonts w:ascii="Arial" w:hAnsi="Arial" w:hint="cs"/>
          <w:sz w:val="24"/>
          <w:rtl/>
        </w:rPr>
        <w:t>.</w:t>
      </w:r>
    </w:p>
    <w:p w:rsidR="00E02224" w:rsidRDefault="00E02224" w:rsidP="00AB05E6">
      <w:pPr>
        <w:spacing w:line="360" w:lineRule="auto"/>
        <w:ind w:left="720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ילדים רובם מט</w:t>
      </w:r>
      <w:r w:rsidR="00AB05E6">
        <w:rPr>
          <w:rFonts w:ascii="Arial" w:hAnsi="Arial" w:hint="cs"/>
          <w:sz w:val="24"/>
          <w:rtl/>
        </w:rPr>
        <w:t>ו</w:t>
      </w:r>
      <w:r>
        <w:rPr>
          <w:rFonts w:ascii="Arial" w:hAnsi="Arial" w:hint="cs"/>
          <w:sz w:val="24"/>
          <w:rtl/>
        </w:rPr>
        <w:t>פלים בשיניים בקהילה.</w:t>
      </w:r>
    </w:p>
    <w:p w:rsidR="00E02224" w:rsidRPr="00E60259" w:rsidRDefault="00E02224" w:rsidP="00AB05E6">
      <w:pPr>
        <w:spacing w:line="360" w:lineRule="auto"/>
        <w:ind w:left="720"/>
        <w:rPr>
          <w:rFonts w:ascii="Arial" w:hAnsi="Arial"/>
          <w:sz w:val="24"/>
          <w:u w:val="single"/>
          <w:rtl/>
        </w:rPr>
      </w:pPr>
      <w:r w:rsidRPr="00E60259">
        <w:rPr>
          <w:rFonts w:ascii="Arial" w:hAnsi="Arial" w:hint="cs"/>
          <w:sz w:val="24"/>
          <w:u w:val="single"/>
          <w:rtl/>
        </w:rPr>
        <w:t>סיכום :</w:t>
      </w:r>
    </w:p>
    <w:p w:rsidR="00E02224" w:rsidRDefault="00E02224" w:rsidP="00AB05E6">
      <w:pPr>
        <w:pStyle w:val="a6"/>
        <w:numPr>
          <w:ilvl w:val="0"/>
          <w:numId w:val="3"/>
        </w:numPr>
        <w:spacing w:line="360" w:lineRule="auto"/>
        <w:rPr>
          <w:rFonts w:ascii="Arial" w:hAnsi="Arial"/>
          <w:sz w:val="24"/>
        </w:rPr>
      </w:pPr>
      <w:r w:rsidRPr="00E02224">
        <w:rPr>
          <w:rFonts w:ascii="Arial" w:hAnsi="Arial" w:hint="cs"/>
          <w:sz w:val="24"/>
          <w:rtl/>
        </w:rPr>
        <w:t>רופאת שיניים של בית חולים תבצע בדיקת שיניים לכל הילדים המאושפזים</w:t>
      </w:r>
    </w:p>
    <w:p w:rsidR="00E02224" w:rsidRDefault="00E02224" w:rsidP="00AB05E6">
      <w:pPr>
        <w:pStyle w:val="a6"/>
        <w:numPr>
          <w:ilvl w:val="0"/>
          <w:numId w:val="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>על פי ממצאי הבדיקה מנהל המחלקה יפנה להורים או לגורמי רווחה לטיפול שיניים לילדים הנמצאים תקופות קצרות במחלקה</w:t>
      </w:r>
    </w:p>
    <w:p w:rsidR="00E02224" w:rsidRDefault="00E02224" w:rsidP="00AB05E6">
      <w:pPr>
        <w:pStyle w:val="a6"/>
        <w:numPr>
          <w:ilvl w:val="0"/>
          <w:numId w:val="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>לילדים הנמצאים מעל שנה יש זכאות לקבל טיפולים במרפאת שיניים של בית חולים.</w:t>
      </w:r>
    </w:p>
    <w:p w:rsidR="00E60259" w:rsidRPr="00E60259" w:rsidRDefault="00E02224" w:rsidP="00E60259">
      <w:pPr>
        <w:pStyle w:val="a6"/>
        <w:numPr>
          <w:ilvl w:val="0"/>
          <w:numId w:val="3"/>
        </w:numPr>
        <w:spacing w:line="360" w:lineRule="auto"/>
        <w:jc w:val="both"/>
        <w:rPr>
          <w:rFonts w:hint="cs"/>
          <w:b/>
          <w:sz w:val="24"/>
        </w:rPr>
      </w:pPr>
      <w:r w:rsidRPr="00E60259">
        <w:rPr>
          <w:rFonts w:ascii="Arial" w:hAnsi="Arial" w:hint="cs"/>
          <w:sz w:val="24"/>
          <w:rtl/>
        </w:rPr>
        <w:t>רופאת שיניים תבצע הדרכה על דרכי שמירת היגיינת הפה והשיניים לילדים המאושפזים ולצוות המטפל.</w:t>
      </w:r>
    </w:p>
    <w:p w:rsidR="00E60259" w:rsidRDefault="00E60259" w:rsidP="00E60259">
      <w:pPr>
        <w:spacing w:line="360" w:lineRule="auto"/>
        <w:ind w:left="720"/>
        <w:jc w:val="both"/>
        <w:rPr>
          <w:rFonts w:ascii="Arial" w:hAnsi="Arial" w:hint="cs"/>
          <w:sz w:val="24"/>
          <w:u w:val="single"/>
          <w:rtl/>
        </w:rPr>
      </w:pPr>
    </w:p>
    <w:p w:rsidR="00E60259" w:rsidRDefault="00E60259" w:rsidP="00E60259">
      <w:pPr>
        <w:spacing w:line="360" w:lineRule="auto"/>
        <w:ind w:left="720"/>
        <w:jc w:val="both"/>
        <w:rPr>
          <w:rFonts w:ascii="Arial" w:hAnsi="Arial" w:hint="cs"/>
          <w:sz w:val="24"/>
          <w:u w:val="single"/>
          <w:rtl/>
        </w:rPr>
      </w:pPr>
    </w:p>
    <w:p w:rsidR="00E60259" w:rsidRDefault="00E60259" w:rsidP="00E60259">
      <w:pPr>
        <w:spacing w:line="360" w:lineRule="auto"/>
        <w:ind w:left="720"/>
        <w:jc w:val="both"/>
        <w:rPr>
          <w:rFonts w:ascii="Arial" w:hAnsi="Arial" w:hint="cs"/>
          <w:sz w:val="24"/>
          <w:u w:val="single"/>
          <w:rtl/>
        </w:rPr>
      </w:pPr>
      <w:r w:rsidRPr="00E60259">
        <w:rPr>
          <w:rFonts w:ascii="Arial" w:hAnsi="Arial" w:hint="cs"/>
          <w:sz w:val="24"/>
          <w:u w:val="single"/>
          <w:rtl/>
        </w:rPr>
        <w:t>בתגובה לדו"ח הבקרה נמס</w:t>
      </w:r>
      <w:r>
        <w:rPr>
          <w:rFonts w:ascii="Arial" w:hAnsi="Arial" w:hint="cs"/>
          <w:sz w:val="24"/>
          <w:u w:val="single"/>
          <w:rtl/>
        </w:rPr>
        <w:t>ר:</w:t>
      </w:r>
    </w:p>
    <w:p w:rsidR="00E60259" w:rsidRDefault="00E60259" w:rsidP="00E60259">
      <w:pPr>
        <w:pStyle w:val="a6"/>
        <w:numPr>
          <w:ilvl w:val="0"/>
          <w:numId w:val="3"/>
        </w:numPr>
        <w:spacing w:line="360" w:lineRule="auto"/>
        <w:jc w:val="both"/>
        <w:rPr>
          <w:rFonts w:hint="cs"/>
          <w:b/>
          <w:sz w:val="24"/>
        </w:rPr>
      </w:pPr>
      <w:r w:rsidRPr="00E60259">
        <w:rPr>
          <w:rFonts w:hint="cs"/>
          <w:b/>
          <w:sz w:val="24"/>
          <w:rtl/>
        </w:rPr>
        <w:t xml:space="preserve">בוצעו בדיקות והדרכות על שמירת היגיינת הפה של הילדים המאושפזים . </w:t>
      </w:r>
    </w:p>
    <w:p w:rsidR="00E60259" w:rsidRPr="00E60259" w:rsidRDefault="00E60259" w:rsidP="00E60259">
      <w:pPr>
        <w:pStyle w:val="a6"/>
        <w:numPr>
          <w:ilvl w:val="0"/>
          <w:numId w:val="3"/>
        </w:numPr>
        <w:spacing w:line="360" w:lineRule="auto"/>
        <w:jc w:val="both"/>
        <w:rPr>
          <w:rFonts w:hint="cs"/>
          <w:b/>
          <w:sz w:val="24"/>
          <w:rtl/>
        </w:rPr>
      </w:pPr>
      <w:r w:rsidRPr="00E60259">
        <w:rPr>
          <w:rFonts w:hint="cs"/>
          <w:b/>
          <w:sz w:val="24"/>
          <w:rtl/>
        </w:rPr>
        <w:t xml:space="preserve">מנהל המחלקה יפנה בהתאם לצורך, להורים וגורמי רווחה לצורך קידום טיפול השיניים. </w:t>
      </w:r>
    </w:p>
    <w:p w:rsidR="00E60259" w:rsidRDefault="00731FE9" w:rsidP="00E60259">
      <w:pPr>
        <w:spacing w:line="360" w:lineRule="auto"/>
        <w:ind w:left="514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BD1F76">
        <w:rPr>
          <w:rFonts w:hint="cs"/>
          <w:b/>
          <w:bCs/>
          <w:rtl/>
        </w:rPr>
        <w:t xml:space="preserve">  </w:t>
      </w:r>
    </w:p>
    <w:p w:rsidR="00BD1F76" w:rsidRPr="00E60259" w:rsidRDefault="00E60259" w:rsidP="00E60259">
      <w:pPr>
        <w:ind w:left="5759" w:right="-284" w:hanging="142"/>
        <w:jc w:val="center"/>
        <w:rPr>
          <w:rFonts w:hint="cs"/>
          <w:b/>
          <w:bCs/>
          <w:rtl/>
        </w:rPr>
      </w:pPr>
      <w:r w:rsidRPr="00E60259">
        <w:rPr>
          <w:rFonts w:hint="cs"/>
          <w:b/>
          <w:bCs/>
          <w:rtl/>
        </w:rPr>
        <w:t>הבקרה נערכה ע"י</w:t>
      </w:r>
    </w:p>
    <w:p w:rsidR="00E60259" w:rsidRDefault="00E60259" w:rsidP="00E60259">
      <w:pPr>
        <w:ind w:left="5759" w:right="-284" w:hanging="142"/>
        <w:jc w:val="center"/>
        <w:rPr>
          <w:rtl/>
        </w:rPr>
      </w:pPr>
    </w:p>
    <w:p w:rsidR="00BD1F76" w:rsidRDefault="00BD1F76" w:rsidP="00E60259">
      <w:pPr>
        <w:ind w:left="5759" w:right="-284" w:hanging="142"/>
        <w:jc w:val="center"/>
        <w:rPr>
          <w:b/>
          <w:bCs/>
          <w:rtl/>
        </w:rPr>
      </w:pPr>
      <w:r>
        <w:rPr>
          <w:b/>
          <w:bCs/>
          <w:rtl/>
        </w:rPr>
        <w:t>ד</w:t>
      </w:r>
      <w:r>
        <w:rPr>
          <w:rFonts w:hint="cs"/>
          <w:b/>
          <w:bCs/>
          <w:rtl/>
        </w:rPr>
        <w:t>"ר אירנה אלבז</w:t>
      </w:r>
    </w:p>
    <w:p w:rsidR="00BD1F76" w:rsidRDefault="00BD1F76" w:rsidP="00E60259">
      <w:pPr>
        <w:ind w:left="5759" w:right="-284" w:hanging="142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רופאת שיניים מחוזית</w:t>
      </w:r>
    </w:p>
    <w:p w:rsidR="00E60259" w:rsidRDefault="00E60259" w:rsidP="00E60259">
      <w:pPr>
        <w:ind w:left="5759" w:right="-284" w:hanging="1082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</w:t>
      </w:r>
      <w:bookmarkStart w:id="0" w:name="_GoBack"/>
      <w:bookmarkEnd w:id="0"/>
      <w:r>
        <w:rPr>
          <w:rFonts w:hint="cs"/>
          <w:b/>
          <w:bCs/>
          <w:rtl/>
        </w:rPr>
        <w:t>לשכת הבריאות המחוזית ירושלים</w:t>
      </w:r>
    </w:p>
    <w:p w:rsidR="00704B44" w:rsidRPr="00AE2978" w:rsidRDefault="00704B44" w:rsidP="00731FE9">
      <w:pPr>
        <w:ind w:left="1843" w:right="-284" w:hanging="851"/>
        <w:rPr>
          <w:b/>
          <w:bCs/>
          <w:sz w:val="20"/>
          <w:szCs w:val="20"/>
          <w:rtl/>
        </w:rPr>
      </w:pPr>
    </w:p>
    <w:sectPr w:rsidR="00704B44" w:rsidRPr="00AE2978" w:rsidSect="00E60259">
      <w:headerReference w:type="default" r:id="rId8"/>
      <w:footerReference w:type="default" r:id="rId9"/>
      <w:pgSz w:w="11906" w:h="16838"/>
      <w:pgMar w:top="1440" w:right="1133" w:bottom="1440" w:left="2552" w:header="720" w:footer="90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FE" w:rsidRDefault="00D74DFE">
      <w:r>
        <w:separator/>
      </w:r>
    </w:p>
  </w:endnote>
  <w:endnote w:type="continuationSeparator" w:id="0">
    <w:p w:rsidR="00D74DFE" w:rsidRDefault="00D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24" w:rsidRDefault="00E02224" w:rsidP="005C65B4">
    <w:pPr>
      <w:pStyle w:val="a4"/>
      <w:bidi w:val="0"/>
      <w:rPr>
        <w:sz w:val="20"/>
        <w:szCs w:val="22"/>
      </w:rPr>
    </w:pPr>
  </w:p>
  <w:p w:rsidR="00E02224" w:rsidRDefault="00E02224" w:rsidP="005C65B4">
    <w:pPr>
      <w:pStyle w:val="a4"/>
      <w:bidi w:val="0"/>
      <w:jc w:val="center"/>
      <w:rPr>
        <w:sz w:val="20"/>
        <w:szCs w:val="22"/>
      </w:rPr>
    </w:pPr>
  </w:p>
  <w:p w:rsidR="00E02224" w:rsidRDefault="00E02224" w:rsidP="005C65B4">
    <w:pPr>
      <w:pStyle w:val="a4"/>
      <w:bidi w:val="0"/>
      <w:jc w:val="center"/>
      <w:rPr>
        <w:sz w:val="20"/>
        <w:szCs w:val="22"/>
      </w:rPr>
    </w:pPr>
  </w:p>
  <w:p w:rsidR="00E02224" w:rsidRDefault="00E02224" w:rsidP="00405563">
    <w:pPr>
      <w:pStyle w:val="a4"/>
      <w:bidi w:val="0"/>
      <w:jc w:val="center"/>
      <w:rPr>
        <w:sz w:val="20"/>
        <w:szCs w:val="22"/>
      </w:rPr>
    </w:pPr>
  </w:p>
  <w:p w:rsidR="00E02224" w:rsidRDefault="00E02224" w:rsidP="00405563">
    <w:pPr>
      <w:pStyle w:val="a4"/>
      <w:bidi w:val="0"/>
      <w:jc w:val="center"/>
      <w:rPr>
        <w:sz w:val="20"/>
        <w:szCs w:val="22"/>
      </w:rPr>
    </w:pPr>
  </w:p>
  <w:p w:rsidR="00E02224" w:rsidRDefault="00E02224" w:rsidP="005C65B4">
    <w:pPr>
      <w:pStyle w:val="a4"/>
      <w:bidi w:val="0"/>
      <w:jc w:val="center"/>
      <w:rPr>
        <w:sz w:val="20"/>
        <w:szCs w:val="22"/>
      </w:rPr>
    </w:pPr>
  </w:p>
  <w:p w:rsidR="00E02224" w:rsidRDefault="00E02224" w:rsidP="005C65B4">
    <w:pPr>
      <w:pStyle w:val="a4"/>
      <w:bidi w:val="0"/>
      <w:jc w:val="center"/>
      <w:rPr>
        <w:sz w:val="20"/>
        <w:szCs w:val="22"/>
      </w:rPr>
    </w:pPr>
  </w:p>
  <w:p w:rsidR="00E02224" w:rsidRDefault="00E02224" w:rsidP="005C65B4">
    <w:pPr>
      <w:pStyle w:val="a4"/>
      <w:bidi w:val="0"/>
      <w:jc w:val="center"/>
      <w:rPr>
        <w:sz w:val="20"/>
        <w:szCs w:val="22"/>
      </w:rPr>
    </w:pPr>
  </w:p>
  <w:p w:rsidR="00E02224" w:rsidRDefault="00E02224" w:rsidP="005C65B4">
    <w:pPr>
      <w:pStyle w:val="a4"/>
      <w:bidi w:val="0"/>
      <w:jc w:val="center"/>
      <w:rPr>
        <w:sz w:val="20"/>
        <w:szCs w:val="22"/>
      </w:rPr>
    </w:pPr>
  </w:p>
  <w:p w:rsidR="00E02224" w:rsidRPr="00BA2AE8" w:rsidRDefault="00E02224" w:rsidP="005C65B4">
    <w:pPr>
      <w:pStyle w:val="a4"/>
      <w:bidi w:val="0"/>
      <w:jc w:val="center"/>
      <w:rPr>
        <w:sz w:val="20"/>
        <w:szCs w:val="22"/>
        <w:rtl/>
      </w:rPr>
    </w:pPr>
    <w:r w:rsidRPr="00BA2AE8">
      <w:rPr>
        <w:sz w:val="20"/>
        <w:szCs w:val="22"/>
      </w:rPr>
      <w:t>tel. (972) 02-</w:t>
    </w:r>
    <w:r w:rsidRPr="00BA2AE8">
      <w:rPr>
        <w:rFonts w:hint="cs"/>
        <w:sz w:val="20"/>
        <w:szCs w:val="22"/>
        <w:rtl/>
      </w:rPr>
      <w:t>5314871/66</w:t>
    </w:r>
    <w:r w:rsidRPr="00BA2AE8">
      <w:rPr>
        <w:sz w:val="20"/>
        <w:szCs w:val="22"/>
      </w:rPr>
      <w:t xml:space="preserve"> </w:t>
    </w:r>
    <w:r w:rsidRPr="00BA2AE8">
      <w:rPr>
        <w:rFonts w:hint="cs"/>
        <w:sz w:val="20"/>
        <w:szCs w:val="22"/>
        <w:rtl/>
      </w:rPr>
      <w:t>טל:</w:t>
    </w:r>
  </w:p>
  <w:p w:rsidR="00E02224" w:rsidRPr="00BA2AE8" w:rsidRDefault="00E02224" w:rsidP="00030F28">
    <w:pPr>
      <w:pStyle w:val="a4"/>
      <w:bidi w:val="0"/>
      <w:jc w:val="center"/>
      <w:rPr>
        <w:sz w:val="20"/>
        <w:szCs w:val="22"/>
      </w:rPr>
    </w:pPr>
    <w:r w:rsidRPr="00BA2AE8">
      <w:rPr>
        <w:sz w:val="20"/>
        <w:szCs w:val="22"/>
      </w:rPr>
      <w:t xml:space="preserve">Web site: </w:t>
    </w:r>
    <w:hyperlink r:id="rId1" w:history="1">
      <w:r w:rsidRPr="00BA2AE8">
        <w:rPr>
          <w:rStyle w:val="Hyperlink"/>
          <w:color w:val="auto"/>
          <w:sz w:val="20"/>
        </w:rPr>
        <w:t>www.health.gov.il</w:t>
      </w:r>
    </w:hyperlink>
    <w:r w:rsidRPr="00BA2AE8">
      <w:rPr>
        <w:sz w:val="20"/>
        <w:szCs w:val="22"/>
      </w:rPr>
      <w:t xml:space="preserve"> E- mail: </w:t>
    </w:r>
    <w:hyperlink r:id="rId2" w:history="1">
      <w:r w:rsidRPr="00867BF1">
        <w:rPr>
          <w:rStyle w:val="Hyperlink"/>
          <w:sz w:val="20"/>
          <w:szCs w:val="22"/>
        </w:rPr>
        <w:t>irena.elbaz@lbjr.health.gov.il</w:t>
      </w:r>
    </w:hyperlink>
    <w:r w:rsidRPr="00BA2AE8">
      <w:rPr>
        <w:sz w:val="20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FE" w:rsidRDefault="00D74DFE">
      <w:r>
        <w:separator/>
      </w:r>
    </w:p>
  </w:footnote>
  <w:footnote w:type="continuationSeparator" w:id="0">
    <w:p w:rsidR="00D74DFE" w:rsidRDefault="00D7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24" w:rsidRDefault="00E02224" w:rsidP="00F3674C">
    <w:pPr>
      <w:pStyle w:val="a3"/>
      <w:tabs>
        <w:tab w:val="clear" w:pos="8306"/>
        <w:tab w:val="right" w:pos="9161"/>
      </w:tabs>
      <w:ind w:left="709" w:right="-567"/>
      <w:jc w:val="center"/>
      <w:rPr>
        <w:b/>
        <w:bCs/>
        <w:rtl/>
      </w:rPr>
    </w:pPr>
  </w:p>
  <w:p w:rsidR="00E02224" w:rsidRDefault="00E02224" w:rsidP="00D84D90">
    <w:pPr>
      <w:pStyle w:val="a3"/>
      <w:ind w:left="709"/>
      <w:jc w:val="both"/>
      <w:rPr>
        <w:b/>
        <w:bCs/>
        <w:rtl/>
      </w:rPr>
    </w:pPr>
  </w:p>
  <w:p w:rsidR="00E02224" w:rsidRDefault="00E02224" w:rsidP="00D84D90">
    <w:pPr>
      <w:pStyle w:val="a3"/>
      <w:ind w:left="709"/>
      <w:jc w:val="both"/>
      <w:rPr>
        <w:b/>
        <w:bCs/>
        <w:rtl/>
      </w:rPr>
    </w:pPr>
  </w:p>
  <w:p w:rsidR="00E02224" w:rsidRDefault="00E02224" w:rsidP="00F3674C">
    <w:pPr>
      <w:pStyle w:val="a3"/>
      <w:tabs>
        <w:tab w:val="clear" w:pos="8306"/>
        <w:tab w:val="right" w:pos="9161"/>
      </w:tabs>
      <w:ind w:left="939" w:right="-567"/>
      <w:rPr>
        <w:b/>
        <w:bCs/>
        <w:rtl/>
      </w:rPr>
    </w:pPr>
    <w:r w:rsidRPr="00BA2AE8">
      <w:rPr>
        <w:b/>
        <w:bCs/>
        <w:rtl/>
      </w:rPr>
      <w:t>המחלקה לבריאות השן</w:t>
    </w:r>
    <w:r w:rsidRPr="00BA2AE8">
      <w:rPr>
        <w:b/>
        <w:bCs/>
        <w:rtl/>
      </w:rPr>
      <w:tab/>
      <w:t xml:space="preserve"> </w:t>
    </w:r>
    <w:r w:rsidRPr="00BA2AE8">
      <w:rPr>
        <w:rFonts w:hint="cs"/>
        <w:b/>
        <w:bCs/>
        <w:rtl/>
      </w:rPr>
      <w:t xml:space="preserve">      </w:t>
    </w:r>
    <w:r w:rsidRPr="00BA2AE8">
      <w:rPr>
        <w:b/>
        <w:bCs/>
        <w:rtl/>
      </w:rPr>
      <w:t xml:space="preserve">       </w:t>
    </w:r>
    <w:r>
      <w:rPr>
        <w:b/>
        <w:bCs/>
        <w:rtl/>
      </w:rPr>
      <w:t xml:space="preserve">              </w:t>
    </w:r>
    <w:r>
      <w:rPr>
        <w:rFonts w:hint="cs"/>
        <w:b/>
        <w:bCs/>
        <w:rtl/>
      </w:rPr>
      <w:t xml:space="preserve">           </w:t>
    </w:r>
    <w:r w:rsidRPr="00BA2AE8">
      <w:rPr>
        <w:b/>
        <w:bCs/>
        <w:rtl/>
      </w:rPr>
      <w:t xml:space="preserve"> </w:t>
    </w:r>
    <w:r w:rsidRPr="00BA2AE8">
      <w:rPr>
        <w:b/>
        <w:bCs/>
      </w:rPr>
      <w:t>Department</w:t>
    </w:r>
    <w:r w:rsidRPr="00BA2AE8">
      <w:rPr>
        <w:b/>
        <w:bCs/>
        <w:rtl/>
      </w:rPr>
      <w:t xml:space="preserve"> </w:t>
    </w:r>
    <w:r w:rsidRPr="00BA2AE8">
      <w:rPr>
        <w:b/>
        <w:bCs/>
      </w:rPr>
      <w:t>Dental Health</w:t>
    </w:r>
  </w:p>
  <w:p w:rsidR="00E02224" w:rsidRDefault="00E02224" w:rsidP="00AE2978">
    <w:pPr>
      <w:pStyle w:val="a3"/>
      <w:jc w:val="center"/>
      <w:rPr>
        <w:b/>
        <w:bCs/>
        <w:rtl/>
      </w:rPr>
    </w:pPr>
  </w:p>
  <w:p w:rsidR="00E02224" w:rsidRPr="00BA2AE8" w:rsidRDefault="00E02224" w:rsidP="00AE2978">
    <w:pPr>
      <w:pStyle w:val="a3"/>
      <w:jc w:val="center"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228"/>
    <w:multiLevelType w:val="hybridMultilevel"/>
    <w:tmpl w:val="113EFF1A"/>
    <w:lvl w:ilvl="0" w:tplc="5E2881AC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314DA"/>
    <w:multiLevelType w:val="hybridMultilevel"/>
    <w:tmpl w:val="37646F76"/>
    <w:lvl w:ilvl="0" w:tplc="17A0B7A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76AB2"/>
    <w:multiLevelType w:val="hybridMultilevel"/>
    <w:tmpl w:val="F50EB008"/>
    <w:lvl w:ilvl="0" w:tplc="040D000F">
      <w:start w:val="1"/>
      <w:numFmt w:val="decimal"/>
      <w:lvlText w:val="%1."/>
      <w:lvlJc w:val="left"/>
      <w:pPr>
        <w:tabs>
          <w:tab w:val="num" w:pos="1712"/>
        </w:tabs>
        <w:ind w:left="1712" w:right="720" w:hanging="360"/>
      </w:pPr>
    </w:lvl>
    <w:lvl w:ilvl="1" w:tplc="B37E70BC">
      <w:start w:val="1"/>
      <w:numFmt w:val="hebrew1"/>
      <w:lvlText w:val="%2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3152"/>
        </w:tabs>
        <w:ind w:left="3152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872"/>
        </w:tabs>
        <w:ind w:left="3872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592"/>
        </w:tabs>
        <w:ind w:left="4592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312"/>
        </w:tabs>
        <w:ind w:left="5312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032"/>
        </w:tabs>
        <w:ind w:left="6032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752"/>
        </w:tabs>
        <w:ind w:left="6752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472"/>
        </w:tabs>
        <w:ind w:left="7472" w:righ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E"/>
    <w:rsid w:val="00024919"/>
    <w:rsid w:val="00030F28"/>
    <w:rsid w:val="00091BA5"/>
    <w:rsid w:val="00112F5E"/>
    <w:rsid w:val="00124C15"/>
    <w:rsid w:val="00156491"/>
    <w:rsid w:val="00195279"/>
    <w:rsid w:val="001D789C"/>
    <w:rsid w:val="00206041"/>
    <w:rsid w:val="00212B5D"/>
    <w:rsid w:val="00227C5E"/>
    <w:rsid w:val="0026593D"/>
    <w:rsid w:val="00267C2B"/>
    <w:rsid w:val="002C1122"/>
    <w:rsid w:val="002D2563"/>
    <w:rsid w:val="002D6E63"/>
    <w:rsid w:val="003E5DD2"/>
    <w:rsid w:val="00405563"/>
    <w:rsid w:val="00432604"/>
    <w:rsid w:val="00451BF0"/>
    <w:rsid w:val="0046323C"/>
    <w:rsid w:val="004A1A2E"/>
    <w:rsid w:val="004E2353"/>
    <w:rsid w:val="00505F39"/>
    <w:rsid w:val="00517FF8"/>
    <w:rsid w:val="00542055"/>
    <w:rsid w:val="00542867"/>
    <w:rsid w:val="00565577"/>
    <w:rsid w:val="005C34C1"/>
    <w:rsid w:val="005C65B4"/>
    <w:rsid w:val="006117FB"/>
    <w:rsid w:val="00616875"/>
    <w:rsid w:val="00673091"/>
    <w:rsid w:val="006D47A3"/>
    <w:rsid w:val="00704B44"/>
    <w:rsid w:val="00720C66"/>
    <w:rsid w:val="00731FE9"/>
    <w:rsid w:val="008D4291"/>
    <w:rsid w:val="00941F5B"/>
    <w:rsid w:val="009801B4"/>
    <w:rsid w:val="009E79A4"/>
    <w:rsid w:val="00A92646"/>
    <w:rsid w:val="00AB05E6"/>
    <w:rsid w:val="00AB66BB"/>
    <w:rsid w:val="00AE2978"/>
    <w:rsid w:val="00B95E09"/>
    <w:rsid w:val="00BA2AE8"/>
    <w:rsid w:val="00BD1F76"/>
    <w:rsid w:val="00C07DC6"/>
    <w:rsid w:val="00C5271E"/>
    <w:rsid w:val="00C74BD1"/>
    <w:rsid w:val="00C82AED"/>
    <w:rsid w:val="00CB6F29"/>
    <w:rsid w:val="00D10139"/>
    <w:rsid w:val="00D74DFE"/>
    <w:rsid w:val="00D76C4A"/>
    <w:rsid w:val="00D807F3"/>
    <w:rsid w:val="00D84D90"/>
    <w:rsid w:val="00D8748E"/>
    <w:rsid w:val="00DB0B43"/>
    <w:rsid w:val="00E02224"/>
    <w:rsid w:val="00E3282D"/>
    <w:rsid w:val="00E60259"/>
    <w:rsid w:val="00E85479"/>
    <w:rsid w:val="00ED4DF3"/>
    <w:rsid w:val="00F2705F"/>
    <w:rsid w:val="00F3674C"/>
    <w:rsid w:val="00F505D3"/>
    <w:rsid w:val="00FA31FE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577"/>
    <w:pPr>
      <w:bidi/>
    </w:pPr>
    <w:rPr>
      <w:rFonts w:cs="David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5577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565577"/>
    <w:pPr>
      <w:tabs>
        <w:tab w:val="center" w:pos="4153"/>
        <w:tab w:val="right" w:pos="8306"/>
      </w:tabs>
    </w:pPr>
    <w:rPr>
      <w:szCs w:val="28"/>
    </w:rPr>
  </w:style>
  <w:style w:type="character" w:styleId="Hyperlink">
    <w:name w:val="Hyperlink"/>
    <w:basedOn w:val="a0"/>
    <w:rsid w:val="00565577"/>
    <w:rPr>
      <w:color w:val="0000FF"/>
      <w:u w:val="single"/>
    </w:rPr>
  </w:style>
  <w:style w:type="paragraph" w:styleId="a5">
    <w:name w:val="Balloon Text"/>
    <w:basedOn w:val="a"/>
    <w:semiHidden/>
    <w:rsid w:val="00731F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2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577"/>
    <w:pPr>
      <w:bidi/>
    </w:pPr>
    <w:rPr>
      <w:rFonts w:cs="David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5577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565577"/>
    <w:pPr>
      <w:tabs>
        <w:tab w:val="center" w:pos="4153"/>
        <w:tab w:val="right" w:pos="8306"/>
      </w:tabs>
    </w:pPr>
    <w:rPr>
      <w:szCs w:val="28"/>
    </w:rPr>
  </w:style>
  <w:style w:type="character" w:styleId="Hyperlink">
    <w:name w:val="Hyperlink"/>
    <w:basedOn w:val="a0"/>
    <w:rsid w:val="00565577"/>
    <w:rPr>
      <w:color w:val="0000FF"/>
      <w:u w:val="single"/>
    </w:rPr>
  </w:style>
  <w:style w:type="paragraph" w:styleId="a5">
    <w:name w:val="Balloon Text"/>
    <w:basedOn w:val="a"/>
    <w:semiHidden/>
    <w:rsid w:val="00731F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ena.elbaz@lbjr.health.gov.il" TargetMode="External"/><Relationship Id="rId1" Type="http://schemas.openxmlformats.org/officeDocument/2006/relationships/hyperlink" Target="http://www.health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</vt:lpstr>
    </vt:vector>
  </TitlesOfParts>
  <Company>בי"ח ברזילאי</Company>
  <LinksUpToDate>false</LinksUpToDate>
  <CharactersWithSpaces>1234</CharactersWithSpaces>
  <SharedDoc>false</SharedDoc>
  <HLinks>
    <vt:vector size="12" baseType="variant">
      <vt:variant>
        <vt:i4>4390967</vt:i4>
      </vt:variant>
      <vt:variant>
        <vt:i4>3</vt:i4>
      </vt:variant>
      <vt:variant>
        <vt:i4>0</vt:i4>
      </vt:variant>
      <vt:variant>
        <vt:i4>5</vt:i4>
      </vt:variant>
      <vt:variant>
        <vt:lpwstr>mailto:irena.elbaz@lbjr.health.gov.il</vt:lpwstr>
      </vt:variant>
      <vt:variant>
        <vt:lpwstr/>
      </vt:variant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בריאות השן</dc:creator>
  <cp:lastModifiedBy>קריסטינה קוסמה</cp:lastModifiedBy>
  <cp:revision>2</cp:revision>
  <cp:lastPrinted>2008-08-17T08:15:00Z</cp:lastPrinted>
  <dcterms:created xsi:type="dcterms:W3CDTF">2016-02-29T15:09:00Z</dcterms:created>
  <dcterms:modified xsi:type="dcterms:W3CDTF">2016-02-29T15:09:00Z</dcterms:modified>
</cp:coreProperties>
</file>