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94FEF" w14:textId="77777777" w:rsidR="00F21C36" w:rsidRPr="00F21C36" w:rsidRDefault="008024A8" w:rsidP="00F21C36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נוהל הפצת מסרונים לתושבים </w:t>
      </w:r>
    </w:p>
    <w:p w14:paraId="4F0C4D7A" w14:textId="77777777" w:rsidR="00F21C36" w:rsidRPr="00F21C36" w:rsidRDefault="00F21C36" w:rsidP="00F21C36">
      <w:pPr>
        <w:rPr>
          <w:b/>
          <w:bCs/>
          <w:u w:val="single"/>
          <w:rtl/>
        </w:rPr>
      </w:pPr>
    </w:p>
    <w:p w14:paraId="2605305E" w14:textId="3ED7952A" w:rsidR="00F21C36" w:rsidRPr="00F21C36" w:rsidRDefault="00F21C36" w:rsidP="009953D3">
      <w:pPr>
        <w:numPr>
          <w:ilvl w:val="0"/>
          <w:numId w:val="1"/>
        </w:numPr>
      </w:pPr>
      <w:r>
        <w:rPr>
          <w:rFonts w:hint="cs"/>
          <w:rtl/>
        </w:rPr>
        <w:t>המועצה פועלת לשמירת קשר ולעדכן את התושבים בעתות חירום ו</w:t>
      </w:r>
      <w:r w:rsidR="009953D3">
        <w:rPr>
          <w:rFonts w:hint="cs"/>
          <w:rtl/>
        </w:rPr>
        <w:t xml:space="preserve">גם </w:t>
      </w:r>
      <w:r>
        <w:rPr>
          <w:rFonts w:hint="cs"/>
          <w:rtl/>
        </w:rPr>
        <w:t>בשגרה</w:t>
      </w:r>
      <w:r w:rsidR="009953D3">
        <w:rPr>
          <w:rFonts w:hint="cs"/>
          <w:rtl/>
        </w:rPr>
        <w:t xml:space="preserve"> </w:t>
      </w:r>
      <w:r>
        <w:rPr>
          <w:rFonts w:hint="cs"/>
          <w:rtl/>
        </w:rPr>
        <w:t>בנושאים  שונים</w:t>
      </w:r>
      <w:r w:rsidR="00DE6ABA">
        <w:rPr>
          <w:rFonts w:hint="cs"/>
          <w:rtl/>
        </w:rPr>
        <w:t>.</w:t>
      </w:r>
    </w:p>
    <w:p w14:paraId="301D40F8" w14:textId="77777777" w:rsidR="00F21C36" w:rsidRDefault="009953D3" w:rsidP="009953D3">
      <w:pPr>
        <w:numPr>
          <w:ilvl w:val="0"/>
          <w:numId w:val="1"/>
        </w:numPr>
      </w:pPr>
      <w:r>
        <w:rPr>
          <w:rFonts w:hint="cs"/>
          <w:rtl/>
        </w:rPr>
        <w:t xml:space="preserve">לצורך כך ובשיתוף עם מזכירויות הישובים נבנה מאגר טלפונים ניידים של כל התושבים בחלוקה לפי ישובים ובחתכים נוספים שונים בהתאם לצרכים ( ביטחון, בתי ספר , חוגים וכיו"ב) . </w:t>
      </w:r>
    </w:p>
    <w:p w14:paraId="6D52341F" w14:textId="77777777" w:rsidR="009953D3" w:rsidRPr="00F21C36" w:rsidRDefault="009953D3" w:rsidP="009953D3">
      <w:pPr>
        <w:numPr>
          <w:ilvl w:val="0"/>
          <w:numId w:val="1"/>
        </w:numPr>
      </w:pPr>
      <w:r>
        <w:rPr>
          <w:rFonts w:hint="cs"/>
          <w:rtl/>
        </w:rPr>
        <w:t>מאגר הנתונים הוא באחריות המועצה ונועד רק לשימוש שלעיל.</w:t>
      </w:r>
    </w:p>
    <w:p w14:paraId="05A674CA" w14:textId="77777777" w:rsidR="00DE6ABA" w:rsidRDefault="008024A8" w:rsidP="008024A8">
      <w:pPr>
        <w:numPr>
          <w:ilvl w:val="0"/>
          <w:numId w:val="1"/>
        </w:numPr>
      </w:pPr>
      <w:r>
        <w:rPr>
          <w:rFonts w:hint="cs"/>
          <w:rtl/>
        </w:rPr>
        <w:t xml:space="preserve">הפצת  </w:t>
      </w:r>
      <w:r w:rsidR="00DE6ABA">
        <w:rPr>
          <w:rFonts w:hint="cs"/>
          <w:rtl/>
        </w:rPr>
        <w:t xml:space="preserve">מסרון לכלל תושבי </w:t>
      </w:r>
      <w:r w:rsidR="009953D3">
        <w:rPr>
          <w:rFonts w:hint="cs"/>
          <w:rtl/>
        </w:rPr>
        <w:t>המועצה או ל</w:t>
      </w:r>
      <w:r w:rsidR="00DE6ABA">
        <w:rPr>
          <w:rFonts w:hint="cs"/>
          <w:rtl/>
        </w:rPr>
        <w:t xml:space="preserve">מספר </w:t>
      </w:r>
      <w:r w:rsidR="009953D3">
        <w:rPr>
          <w:rFonts w:hint="cs"/>
          <w:rtl/>
        </w:rPr>
        <w:t xml:space="preserve">ישובים </w:t>
      </w:r>
      <w:r w:rsidR="00DE6ABA">
        <w:rPr>
          <w:rtl/>
        </w:rPr>
        <w:t>–</w:t>
      </w:r>
      <w:r w:rsidR="00DE6ABA">
        <w:rPr>
          <w:rFonts w:hint="cs"/>
          <w:rtl/>
        </w:rPr>
        <w:t xml:space="preserve"> באישור ראש המועצה /המנכ"ל . - --- אחריות ניסוח ו</w:t>
      </w:r>
      <w:r>
        <w:rPr>
          <w:rFonts w:hint="cs"/>
          <w:rtl/>
        </w:rPr>
        <w:t xml:space="preserve">הפצה: </w:t>
      </w:r>
      <w:r w:rsidR="00DE6ABA">
        <w:rPr>
          <w:rFonts w:hint="cs"/>
          <w:rtl/>
        </w:rPr>
        <w:t xml:space="preserve"> </w:t>
      </w:r>
      <w:r>
        <w:rPr>
          <w:rtl/>
        </w:rPr>
        <w:tab/>
      </w:r>
      <w:r w:rsidR="00DE6ABA">
        <w:rPr>
          <w:rFonts w:hint="cs"/>
          <w:rtl/>
        </w:rPr>
        <w:t xml:space="preserve">בחירום קב"ט המועצה ודוברת המועצה </w:t>
      </w:r>
    </w:p>
    <w:p w14:paraId="5DDB0FAB" w14:textId="77777777" w:rsidR="00DE6ABA" w:rsidRPr="00F21C36" w:rsidRDefault="008024A8" w:rsidP="008024A8">
      <w:pPr>
        <w:ind w:left="2160" w:firstLine="720"/>
      </w:pPr>
      <w:r>
        <w:rPr>
          <w:rFonts w:hint="cs"/>
          <w:rtl/>
        </w:rPr>
        <w:t>אחרת, (</w:t>
      </w:r>
      <w:r w:rsidR="00DE6ABA">
        <w:rPr>
          <w:rFonts w:hint="cs"/>
          <w:rtl/>
        </w:rPr>
        <w:t xml:space="preserve">לא חירום) אחריות ניסוח והפצה דוברת המועצה </w:t>
      </w:r>
    </w:p>
    <w:p w14:paraId="37F50C5B" w14:textId="77777777" w:rsidR="00DE6ABA" w:rsidRDefault="008024A8" w:rsidP="00DE6ABA">
      <w:pPr>
        <w:numPr>
          <w:ilvl w:val="0"/>
          <w:numId w:val="1"/>
        </w:numPr>
      </w:pPr>
      <w:r>
        <w:rPr>
          <w:rFonts w:hint="cs"/>
          <w:rtl/>
        </w:rPr>
        <w:t xml:space="preserve">הפצת </w:t>
      </w:r>
      <w:r w:rsidR="00DE6ABA">
        <w:rPr>
          <w:rFonts w:hint="cs"/>
          <w:rtl/>
        </w:rPr>
        <w:t xml:space="preserve">מסרונים לקבוצות מיועדות וייחודיות </w:t>
      </w:r>
      <w:r w:rsidR="00DE6ABA">
        <w:rPr>
          <w:rtl/>
        </w:rPr>
        <w:t>–</w:t>
      </w:r>
      <w:r w:rsidR="00DE6ABA">
        <w:rPr>
          <w:rFonts w:hint="cs"/>
          <w:rtl/>
        </w:rPr>
        <w:t xml:space="preserve"> באישור מנהל המחלקה / האגף</w:t>
      </w:r>
    </w:p>
    <w:p w14:paraId="4EE7D4DA" w14:textId="77777777" w:rsidR="00DE6ABA" w:rsidRDefault="00DE6ABA" w:rsidP="00DE6ABA">
      <w:pPr>
        <w:ind w:left="720"/>
      </w:pPr>
      <w:r>
        <w:rPr>
          <w:rFonts w:hint="cs"/>
          <w:rtl/>
        </w:rPr>
        <w:t xml:space="preserve">אחריות ניסוח והפצה </w:t>
      </w:r>
      <w:r w:rsidR="008024A8">
        <w:rPr>
          <w:rFonts w:hint="cs"/>
          <w:rtl/>
        </w:rPr>
        <w:t xml:space="preserve">לאחר אישור </w:t>
      </w:r>
      <w:r>
        <w:rPr>
          <w:rtl/>
        </w:rPr>
        <w:t>–</w:t>
      </w:r>
      <w:r>
        <w:rPr>
          <w:rFonts w:hint="cs"/>
          <w:rtl/>
        </w:rPr>
        <w:t xml:space="preserve"> מזכירות המחלקה </w:t>
      </w:r>
    </w:p>
    <w:p w14:paraId="2EDD8836" w14:textId="77777777" w:rsidR="00DE6ABA" w:rsidRDefault="00DE6ABA" w:rsidP="00DE6ABA">
      <w:pPr>
        <w:pStyle w:val="a4"/>
        <w:numPr>
          <w:ilvl w:val="0"/>
          <w:numId w:val="1"/>
        </w:numPr>
      </w:pPr>
      <w:r>
        <w:rPr>
          <w:rFonts w:hint="cs"/>
          <w:rtl/>
        </w:rPr>
        <w:t xml:space="preserve">כל המסרונים יכתבו בשפה תקנית וקצרה . </w:t>
      </w:r>
    </w:p>
    <w:p w14:paraId="03BF515E" w14:textId="597C55C8" w:rsidR="008024A8" w:rsidRDefault="008024A8" w:rsidP="00DE6ABA">
      <w:pPr>
        <w:pStyle w:val="a4"/>
        <w:numPr>
          <w:ilvl w:val="0"/>
          <w:numId w:val="1"/>
        </w:numPr>
      </w:pPr>
      <w:r>
        <w:rPr>
          <w:rFonts w:hint="cs"/>
          <w:rtl/>
        </w:rPr>
        <w:t xml:space="preserve">המועצה התקשרה עם חברת </w:t>
      </w:r>
      <w:r w:rsidR="004E30DF">
        <w:rPr>
          <w:rFonts w:hint="cs"/>
        </w:rPr>
        <w:t>CTCONNECT</w:t>
      </w:r>
      <w:r>
        <w:rPr>
          <w:rFonts w:hint="cs"/>
          <w:rtl/>
        </w:rPr>
        <w:t xml:space="preserve"> </w:t>
      </w:r>
    </w:p>
    <w:p w14:paraId="5DA13D24" w14:textId="77777777" w:rsidR="008024A8" w:rsidRDefault="008024A8" w:rsidP="00DE6ABA">
      <w:pPr>
        <w:pStyle w:val="a4"/>
        <w:numPr>
          <w:ilvl w:val="0"/>
          <w:numId w:val="1"/>
        </w:numPr>
      </w:pPr>
      <w:r>
        <w:rPr>
          <w:rFonts w:hint="cs"/>
          <w:rtl/>
        </w:rPr>
        <w:t>הוגדרו מספר עובדים כבעלי שם משתמש וסיסמה שיכולים לבצע את הפצת המסרונים :</w:t>
      </w:r>
    </w:p>
    <w:p w14:paraId="0DB37E8D" w14:textId="4970ADA3" w:rsidR="008024A8" w:rsidRDefault="008024A8" w:rsidP="008024A8">
      <w:pPr>
        <w:pStyle w:val="a4"/>
      </w:pPr>
      <w:r>
        <w:rPr>
          <w:rFonts w:hint="cs"/>
          <w:rtl/>
        </w:rPr>
        <w:t xml:space="preserve">אדוה לויד , מוטי זנה , </w:t>
      </w:r>
      <w:r w:rsidR="004E30DF">
        <w:rPr>
          <w:rFonts w:hint="cs"/>
          <w:rtl/>
        </w:rPr>
        <w:t>שירה אברהמי</w:t>
      </w:r>
      <w:r>
        <w:rPr>
          <w:rFonts w:hint="cs"/>
          <w:rtl/>
        </w:rPr>
        <w:t xml:space="preserve"> , מירי טוכטרמן , אלונה מילר , </w:t>
      </w:r>
    </w:p>
    <w:p w14:paraId="3A0A8CFD" w14:textId="77777777" w:rsidR="00DE6ABA" w:rsidRDefault="00DE6ABA" w:rsidP="00DE6ABA">
      <w:pPr>
        <w:pStyle w:val="a4"/>
        <w:numPr>
          <w:ilvl w:val="0"/>
          <w:numId w:val="1"/>
        </w:numPr>
      </w:pPr>
      <w:r>
        <w:rPr>
          <w:rFonts w:hint="cs"/>
          <w:rtl/>
        </w:rPr>
        <w:t xml:space="preserve">עלות /תקציב </w:t>
      </w:r>
    </w:p>
    <w:p w14:paraId="41CF8E5E" w14:textId="02C216FE" w:rsidR="00DE6ABA" w:rsidRPr="00F21C36" w:rsidRDefault="00DE6ABA" w:rsidP="00DE6ABA">
      <w:pPr>
        <w:pStyle w:val="a4"/>
      </w:pPr>
      <w:r>
        <w:rPr>
          <w:rFonts w:hint="cs"/>
          <w:rtl/>
        </w:rPr>
        <w:t xml:space="preserve">המועצה רוכשת חבילת מסרונים גדולה . עם סיום ההקצבה והזמנה של חבילה נוספת . יש לבצע חיוב של המחלקות / הישובים / המשתמשים השונים בהתאם לשימוש ולהעביר להנהלת החשבונות . </w:t>
      </w:r>
      <w:bookmarkStart w:id="0" w:name="_GoBack"/>
      <w:bookmarkEnd w:id="0"/>
    </w:p>
    <w:p w14:paraId="5295786D" w14:textId="77777777" w:rsidR="00AD0A9B" w:rsidRPr="00F21C36" w:rsidRDefault="00F21C36" w:rsidP="008024A8">
      <w:pPr>
        <w:ind w:left="720"/>
      </w:pPr>
      <w:r w:rsidRPr="00F21C36">
        <w:rPr>
          <w:rtl/>
        </w:rPr>
        <w:br/>
      </w:r>
    </w:p>
    <w:sectPr w:rsidR="00AD0A9B" w:rsidRPr="00F21C36" w:rsidSect="00B37428">
      <w:pgSz w:w="11907" w:h="16838"/>
      <w:pgMar w:top="1418" w:right="1800" w:bottom="1474" w:left="1701" w:header="0" w:footer="6" w:gutter="0"/>
      <w:cols w:space="708"/>
      <w:noEndnote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B76FA"/>
    <w:multiLevelType w:val="hybridMultilevel"/>
    <w:tmpl w:val="59440868"/>
    <w:lvl w:ilvl="0" w:tplc="A5E81EC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4F103D"/>
    <w:multiLevelType w:val="hybridMultilevel"/>
    <w:tmpl w:val="59742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evenAndOddHeaders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C36"/>
    <w:rsid w:val="0000160F"/>
    <w:rsid w:val="000018AC"/>
    <w:rsid w:val="00002129"/>
    <w:rsid w:val="00006E6A"/>
    <w:rsid w:val="000132FC"/>
    <w:rsid w:val="00015ED1"/>
    <w:rsid w:val="00074538"/>
    <w:rsid w:val="00074687"/>
    <w:rsid w:val="00087FA4"/>
    <w:rsid w:val="0009345A"/>
    <w:rsid w:val="00097660"/>
    <w:rsid w:val="000B35FF"/>
    <w:rsid w:val="000C4B48"/>
    <w:rsid w:val="00101CAA"/>
    <w:rsid w:val="00144377"/>
    <w:rsid w:val="001532AB"/>
    <w:rsid w:val="00153352"/>
    <w:rsid w:val="0018139E"/>
    <w:rsid w:val="001819E2"/>
    <w:rsid w:val="00197A97"/>
    <w:rsid w:val="00197C70"/>
    <w:rsid w:val="001A582C"/>
    <w:rsid w:val="001C73BD"/>
    <w:rsid w:val="001E2E9A"/>
    <w:rsid w:val="001F37E7"/>
    <w:rsid w:val="001F6987"/>
    <w:rsid w:val="001F6F2D"/>
    <w:rsid w:val="00206612"/>
    <w:rsid w:val="0024485F"/>
    <w:rsid w:val="00245388"/>
    <w:rsid w:val="0025654E"/>
    <w:rsid w:val="002B4F4A"/>
    <w:rsid w:val="002C6EDD"/>
    <w:rsid w:val="002D71B0"/>
    <w:rsid w:val="00354124"/>
    <w:rsid w:val="00382475"/>
    <w:rsid w:val="003C1AAD"/>
    <w:rsid w:val="003E2222"/>
    <w:rsid w:val="003E6D46"/>
    <w:rsid w:val="003E749C"/>
    <w:rsid w:val="003F4B71"/>
    <w:rsid w:val="00430D89"/>
    <w:rsid w:val="00430F5A"/>
    <w:rsid w:val="0048039C"/>
    <w:rsid w:val="004837EF"/>
    <w:rsid w:val="004956DE"/>
    <w:rsid w:val="004B6B95"/>
    <w:rsid w:val="004E30DF"/>
    <w:rsid w:val="00504D05"/>
    <w:rsid w:val="00506B70"/>
    <w:rsid w:val="00560904"/>
    <w:rsid w:val="00572FD3"/>
    <w:rsid w:val="00575868"/>
    <w:rsid w:val="00585FE5"/>
    <w:rsid w:val="005A5E41"/>
    <w:rsid w:val="005B42DD"/>
    <w:rsid w:val="005E2356"/>
    <w:rsid w:val="005E432A"/>
    <w:rsid w:val="005E4BE7"/>
    <w:rsid w:val="00606289"/>
    <w:rsid w:val="00611B92"/>
    <w:rsid w:val="00653B81"/>
    <w:rsid w:val="00660D78"/>
    <w:rsid w:val="00661849"/>
    <w:rsid w:val="006622C8"/>
    <w:rsid w:val="006629CE"/>
    <w:rsid w:val="00666316"/>
    <w:rsid w:val="00672B7E"/>
    <w:rsid w:val="00676AE5"/>
    <w:rsid w:val="00685C94"/>
    <w:rsid w:val="006A384A"/>
    <w:rsid w:val="00707E3A"/>
    <w:rsid w:val="0072095E"/>
    <w:rsid w:val="00723A95"/>
    <w:rsid w:val="00737DA2"/>
    <w:rsid w:val="0074540B"/>
    <w:rsid w:val="00750463"/>
    <w:rsid w:val="00752C7D"/>
    <w:rsid w:val="007545CE"/>
    <w:rsid w:val="0078483E"/>
    <w:rsid w:val="007B0054"/>
    <w:rsid w:val="007B780D"/>
    <w:rsid w:val="007C0000"/>
    <w:rsid w:val="007C1B68"/>
    <w:rsid w:val="007C6F26"/>
    <w:rsid w:val="007D35F0"/>
    <w:rsid w:val="007E4DAC"/>
    <w:rsid w:val="008024A8"/>
    <w:rsid w:val="00811A32"/>
    <w:rsid w:val="00852A9C"/>
    <w:rsid w:val="0088460B"/>
    <w:rsid w:val="008B29BF"/>
    <w:rsid w:val="008C33EC"/>
    <w:rsid w:val="008D4177"/>
    <w:rsid w:val="008D4B99"/>
    <w:rsid w:val="008F343E"/>
    <w:rsid w:val="00903093"/>
    <w:rsid w:val="00943DCA"/>
    <w:rsid w:val="009463C5"/>
    <w:rsid w:val="009547C3"/>
    <w:rsid w:val="00990283"/>
    <w:rsid w:val="009953D3"/>
    <w:rsid w:val="009A3980"/>
    <w:rsid w:val="009D1E52"/>
    <w:rsid w:val="009D2B3B"/>
    <w:rsid w:val="009F3AB3"/>
    <w:rsid w:val="00A03078"/>
    <w:rsid w:val="00A26088"/>
    <w:rsid w:val="00A26B7E"/>
    <w:rsid w:val="00A545C2"/>
    <w:rsid w:val="00A73361"/>
    <w:rsid w:val="00A80E81"/>
    <w:rsid w:val="00AB24D7"/>
    <w:rsid w:val="00AB7488"/>
    <w:rsid w:val="00AD0A9B"/>
    <w:rsid w:val="00AF64DF"/>
    <w:rsid w:val="00B048D4"/>
    <w:rsid w:val="00B37428"/>
    <w:rsid w:val="00B840BC"/>
    <w:rsid w:val="00BC4043"/>
    <w:rsid w:val="00BD02B8"/>
    <w:rsid w:val="00BE0035"/>
    <w:rsid w:val="00BF108F"/>
    <w:rsid w:val="00BF1F80"/>
    <w:rsid w:val="00C07E65"/>
    <w:rsid w:val="00C1252D"/>
    <w:rsid w:val="00C21697"/>
    <w:rsid w:val="00C27D48"/>
    <w:rsid w:val="00C708FB"/>
    <w:rsid w:val="00C778A5"/>
    <w:rsid w:val="00C90920"/>
    <w:rsid w:val="00C913FB"/>
    <w:rsid w:val="00CA70BA"/>
    <w:rsid w:val="00CF0D32"/>
    <w:rsid w:val="00CF1F65"/>
    <w:rsid w:val="00D3247D"/>
    <w:rsid w:val="00D44933"/>
    <w:rsid w:val="00DA479A"/>
    <w:rsid w:val="00DA7DA5"/>
    <w:rsid w:val="00DE131D"/>
    <w:rsid w:val="00DE6ABA"/>
    <w:rsid w:val="00DF723C"/>
    <w:rsid w:val="00E046B8"/>
    <w:rsid w:val="00E06A1D"/>
    <w:rsid w:val="00E20BFA"/>
    <w:rsid w:val="00E2355F"/>
    <w:rsid w:val="00E7702A"/>
    <w:rsid w:val="00EB53CD"/>
    <w:rsid w:val="00EC4EC7"/>
    <w:rsid w:val="00EF087E"/>
    <w:rsid w:val="00F21C36"/>
    <w:rsid w:val="00F404F1"/>
    <w:rsid w:val="00F43731"/>
    <w:rsid w:val="00F64542"/>
    <w:rsid w:val="00F645B2"/>
    <w:rsid w:val="00F712F1"/>
    <w:rsid w:val="00FB666B"/>
    <w:rsid w:val="00FC2C4B"/>
    <w:rsid w:val="00FD0FFC"/>
    <w:rsid w:val="00FD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0AB50"/>
  <w15:chartTrackingRefBased/>
  <w15:docId w15:val="{85AB0900-68DC-45FD-AFBA-00D8A45B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A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אדוה ברירת מחדל"/>
    <w:basedOn w:val="a"/>
    <w:uiPriority w:val="1"/>
    <w:qFormat/>
    <w:rsid w:val="001819E2"/>
    <w:pPr>
      <w:spacing w:after="0" w:line="360" w:lineRule="auto"/>
    </w:pPr>
    <w:rPr>
      <w:rFonts w:ascii="Arial" w:hAnsi="Arial" w:cs="David"/>
      <w:sz w:val="24"/>
      <w:szCs w:val="28"/>
    </w:rPr>
  </w:style>
  <w:style w:type="paragraph" w:styleId="a4">
    <w:name w:val="List Paragraph"/>
    <w:basedOn w:val="a"/>
    <w:uiPriority w:val="34"/>
    <w:qFormat/>
    <w:rsid w:val="00DE6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אדווה לויד</dc:creator>
  <cp:keywords/>
  <dc:description/>
  <cp:lastModifiedBy>שירה אברהמי</cp:lastModifiedBy>
  <cp:revision>2</cp:revision>
  <dcterms:created xsi:type="dcterms:W3CDTF">2016-01-04T11:49:00Z</dcterms:created>
  <dcterms:modified xsi:type="dcterms:W3CDTF">2020-01-07T06:56:00Z</dcterms:modified>
</cp:coreProperties>
</file>