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1" w:rightFromText="181" w:vertAnchor="text" w:tblpXSpec="center" w:tblpY="1"/>
        <w:tblOverlap w:val="never"/>
        <w:bidiVisual/>
        <w:tblW w:w="13536" w:type="dxa"/>
        <w:tblLayout w:type="fixed"/>
        <w:tblLook w:val="04A0" w:firstRow="1" w:lastRow="0" w:firstColumn="1" w:lastColumn="0" w:noHBand="0" w:noVBand="1"/>
      </w:tblPr>
      <w:tblGrid>
        <w:gridCol w:w="830"/>
        <w:gridCol w:w="1556"/>
        <w:gridCol w:w="1209"/>
        <w:gridCol w:w="1296"/>
        <w:gridCol w:w="1134"/>
        <w:gridCol w:w="1276"/>
        <w:gridCol w:w="992"/>
        <w:gridCol w:w="1134"/>
        <w:gridCol w:w="1559"/>
        <w:gridCol w:w="2550"/>
      </w:tblGrid>
      <w:tr w:rsidR="007F47BE" w:rsidTr="007F47BE">
        <w:tc>
          <w:tcPr>
            <w:tcW w:w="830" w:type="dxa"/>
          </w:tcPr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סידורי</w:t>
            </w:r>
          </w:p>
        </w:tc>
        <w:tc>
          <w:tcPr>
            <w:tcW w:w="1556" w:type="dxa"/>
          </w:tcPr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 w:rsidRPr="007D78B0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209" w:type="dxa"/>
          </w:tcPr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 w:rsidRPr="007D78B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1296" w:type="dxa"/>
          </w:tcPr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בעלי תפקידים שהתלוו לשר</w:t>
            </w:r>
          </w:p>
        </w:tc>
        <w:tc>
          <w:tcPr>
            <w:tcW w:w="1134" w:type="dxa"/>
          </w:tcPr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 w:rsidRPr="007D78B0">
              <w:rPr>
                <w:rFonts w:hint="cs"/>
                <w:b/>
                <w:bCs/>
                <w:rtl/>
              </w:rPr>
              <w:t>יעד</w:t>
            </w:r>
          </w:p>
        </w:tc>
        <w:tc>
          <w:tcPr>
            <w:tcW w:w="1276" w:type="dxa"/>
          </w:tcPr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 w:rsidRPr="007D78B0">
              <w:rPr>
                <w:rFonts w:hint="cs"/>
                <w:b/>
                <w:bCs/>
                <w:rtl/>
              </w:rPr>
              <w:t>תקופה</w:t>
            </w:r>
          </w:p>
        </w:tc>
        <w:tc>
          <w:tcPr>
            <w:tcW w:w="992" w:type="dxa"/>
          </w:tcPr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החלטת ממשלה</w:t>
            </w:r>
          </w:p>
        </w:tc>
        <w:tc>
          <w:tcPr>
            <w:tcW w:w="1134" w:type="dxa"/>
          </w:tcPr>
          <w:p w:rsidR="007F47BE" w:rsidRPr="007D78B0" w:rsidRDefault="007F47BE" w:rsidP="00A425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לו"ז</w:t>
            </w:r>
          </w:p>
        </w:tc>
        <w:tc>
          <w:tcPr>
            <w:tcW w:w="1559" w:type="dxa"/>
          </w:tcPr>
          <w:p w:rsidR="007F47BE" w:rsidRDefault="007F47BE" w:rsidP="00A425A7">
            <w:pPr>
              <w:jc w:val="center"/>
              <w:rPr>
                <w:b/>
                <w:bCs/>
                <w:rtl/>
              </w:rPr>
            </w:pPr>
            <w:r w:rsidRPr="007D78B0">
              <w:rPr>
                <w:rFonts w:hint="cs"/>
                <w:b/>
                <w:bCs/>
                <w:rtl/>
              </w:rPr>
              <w:t>עלות טיסה</w:t>
            </w:r>
          </w:p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הכוללות את השר, יועצים, אבטחה ושירותי קרקע</w:t>
            </w:r>
          </w:p>
        </w:tc>
        <w:tc>
          <w:tcPr>
            <w:tcW w:w="2550" w:type="dxa"/>
          </w:tcPr>
          <w:p w:rsidR="007F47BE" w:rsidRPr="007D78B0" w:rsidRDefault="007F47BE" w:rsidP="00A425A7">
            <w:pPr>
              <w:jc w:val="center"/>
              <w:rPr>
                <w:b/>
                <w:bCs/>
                <w:rtl/>
              </w:rPr>
            </w:pPr>
            <w:r w:rsidRPr="007D78B0">
              <w:rPr>
                <w:rFonts w:hint="cs"/>
                <w:b/>
                <w:bCs/>
                <w:rtl/>
              </w:rPr>
              <w:t>עלות מלון</w:t>
            </w:r>
          </w:p>
        </w:tc>
      </w:tr>
      <w:tr w:rsidR="007F47BE" w:rsidTr="007F47BE">
        <w:tc>
          <w:tcPr>
            <w:tcW w:w="830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6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השר עמיחי </w:t>
            </w:r>
            <w:proofErr w:type="spellStart"/>
            <w:r>
              <w:rPr>
                <w:rFonts w:hint="cs"/>
                <w:rtl/>
              </w:rPr>
              <w:t>שיקלי</w:t>
            </w:r>
            <w:proofErr w:type="spellEnd"/>
          </w:p>
          <w:p w:rsidR="007F47BE" w:rsidRDefault="007F47BE" w:rsidP="003D72D2">
            <w:pPr>
              <w:jc w:val="center"/>
              <w:rPr>
                <w:rtl/>
              </w:rPr>
            </w:pPr>
          </w:p>
        </w:tc>
        <w:tc>
          <w:tcPr>
            <w:tcW w:w="1209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השר לשוויון חברתי ו</w:t>
            </w:r>
            <w:r w:rsidR="007A3809">
              <w:rPr>
                <w:rFonts w:hint="cs"/>
                <w:rtl/>
              </w:rPr>
              <w:t xml:space="preserve">שר </w:t>
            </w:r>
            <w:r>
              <w:rPr>
                <w:rFonts w:hint="cs"/>
                <w:rtl/>
              </w:rPr>
              <w:t>התפוצות</w:t>
            </w:r>
          </w:p>
        </w:tc>
        <w:tc>
          <w:tcPr>
            <w:tcW w:w="1296" w:type="dxa"/>
          </w:tcPr>
          <w:p w:rsidR="007F47BE" w:rsidRDefault="001F361A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נוי בר- </w:t>
            </w:r>
            <w:r w:rsidR="007A3809">
              <w:rPr>
                <w:rFonts w:hint="cs"/>
                <w:rtl/>
              </w:rPr>
              <w:t>יועצת</w:t>
            </w:r>
            <w:r>
              <w:rPr>
                <w:rFonts w:hint="cs"/>
                <w:rtl/>
              </w:rPr>
              <w:t xml:space="preserve"> לשר</w:t>
            </w:r>
            <w:r w:rsidR="007A3809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</w:p>
          <w:p w:rsidR="001F361A" w:rsidRDefault="001F361A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בועז בר נר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ראש מטה לשכת השר</w:t>
            </w:r>
          </w:p>
        </w:tc>
        <w:tc>
          <w:tcPr>
            <w:tcW w:w="1134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ארה"ב טקסס</w:t>
            </w:r>
          </w:p>
        </w:tc>
        <w:tc>
          <w:tcPr>
            <w:tcW w:w="1276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18.1.2023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23.1.2023</w:t>
            </w:r>
          </w:p>
        </w:tc>
        <w:tc>
          <w:tcPr>
            <w:tcW w:w="992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החלטה 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</w:tcPr>
          <w:p w:rsidR="007F47BE" w:rsidRDefault="00484954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מצורף</w:t>
            </w:r>
          </w:p>
        </w:tc>
        <w:tc>
          <w:tcPr>
            <w:tcW w:w="1559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13,688.61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$</w:t>
            </w:r>
          </w:p>
        </w:tc>
        <w:tc>
          <w:tcPr>
            <w:tcW w:w="2550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10,221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$</w:t>
            </w:r>
          </w:p>
        </w:tc>
      </w:tr>
      <w:tr w:rsidR="007F47BE" w:rsidTr="007F47BE">
        <w:trPr>
          <w:trHeight w:val="972"/>
        </w:trPr>
        <w:tc>
          <w:tcPr>
            <w:tcW w:w="830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6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השר עמיחי </w:t>
            </w:r>
            <w:proofErr w:type="spellStart"/>
            <w:r>
              <w:rPr>
                <w:rFonts w:hint="cs"/>
                <w:rtl/>
              </w:rPr>
              <w:t>שיקלי</w:t>
            </w:r>
            <w:proofErr w:type="spellEnd"/>
          </w:p>
        </w:tc>
        <w:tc>
          <w:tcPr>
            <w:tcW w:w="1209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השר לשוויון חברתי ו</w:t>
            </w:r>
            <w:r w:rsidR="007A3809">
              <w:rPr>
                <w:rFonts w:hint="cs"/>
                <w:rtl/>
              </w:rPr>
              <w:t xml:space="preserve">שר </w:t>
            </w:r>
            <w:r>
              <w:rPr>
                <w:rFonts w:hint="cs"/>
                <w:rtl/>
              </w:rPr>
              <w:t>התפוצות</w:t>
            </w:r>
          </w:p>
        </w:tc>
        <w:tc>
          <w:tcPr>
            <w:tcW w:w="1296" w:type="dxa"/>
          </w:tcPr>
          <w:p w:rsidR="007F47BE" w:rsidRDefault="001F361A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בועז בר נר- ראש מטה לשכת השר</w:t>
            </w:r>
          </w:p>
          <w:p w:rsidR="001F361A" w:rsidRPr="00186759" w:rsidRDefault="001F361A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דבורה </w:t>
            </w:r>
            <w:proofErr w:type="spellStart"/>
            <w:r>
              <w:rPr>
                <w:rFonts w:hint="cs"/>
                <w:rtl/>
              </w:rPr>
              <w:t>טואטי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יועצת לשר</w:t>
            </w:r>
          </w:p>
        </w:tc>
        <w:tc>
          <w:tcPr>
            <w:tcW w:w="1134" w:type="dxa"/>
          </w:tcPr>
          <w:p w:rsidR="007F47BE" w:rsidRPr="00186759" w:rsidRDefault="007F47BE" w:rsidP="003D72D2">
            <w:pPr>
              <w:jc w:val="center"/>
              <w:rPr>
                <w:rtl/>
              </w:rPr>
            </w:pPr>
            <w:r w:rsidRPr="00186759">
              <w:rPr>
                <w:rFonts w:hint="cs"/>
                <w:rtl/>
              </w:rPr>
              <w:t>גרמניה (ברלין)</w:t>
            </w:r>
          </w:p>
          <w:p w:rsidR="007F47BE" w:rsidRPr="00186759" w:rsidRDefault="007F47BE" w:rsidP="003D72D2">
            <w:pPr>
              <w:jc w:val="center"/>
              <w:rPr>
                <w:rtl/>
              </w:rPr>
            </w:pPr>
            <w:r w:rsidRPr="00186759">
              <w:rPr>
                <w:rFonts w:hint="cs"/>
                <w:rtl/>
              </w:rPr>
              <w:t>אנגליה</w:t>
            </w:r>
          </w:p>
        </w:tc>
        <w:tc>
          <w:tcPr>
            <w:tcW w:w="1276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26.3.2023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2.4.2023</w:t>
            </w:r>
          </w:p>
        </w:tc>
        <w:tc>
          <w:tcPr>
            <w:tcW w:w="992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134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מצורף</w:t>
            </w:r>
          </w:p>
        </w:tc>
        <w:tc>
          <w:tcPr>
            <w:tcW w:w="1559" w:type="dxa"/>
          </w:tcPr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11,593.34</w:t>
            </w:r>
          </w:p>
          <w:p w:rsidR="007F47BE" w:rsidRDefault="007F47BE" w:rsidP="003D72D2">
            <w:pPr>
              <w:jc w:val="center"/>
            </w:pPr>
            <w:r>
              <w:rPr>
                <w:rFonts w:hint="cs"/>
                <w:rtl/>
              </w:rPr>
              <w:t>$</w:t>
            </w:r>
          </w:p>
        </w:tc>
        <w:tc>
          <w:tcPr>
            <w:tcW w:w="2550" w:type="dxa"/>
          </w:tcPr>
          <w:p w:rsidR="007F47BE" w:rsidRDefault="007F47BE" w:rsidP="003D72D2">
            <w:pPr>
              <w:jc w:val="center"/>
              <w:rPr>
                <w:color w:val="FF0000"/>
                <w:rtl/>
              </w:rPr>
            </w:pPr>
            <w:r w:rsidRPr="00A03E5A">
              <w:rPr>
                <w:rFonts w:hint="cs"/>
                <w:rtl/>
              </w:rPr>
              <w:t xml:space="preserve">29,150 </w:t>
            </w:r>
            <w:r w:rsidRPr="00A03E5A">
              <w:rPr>
                <w:rFonts w:hint="cs"/>
              </w:rPr>
              <w:t>EUR</w:t>
            </w:r>
            <w:r w:rsidRPr="00A03E5A">
              <w:rPr>
                <w:rFonts w:hint="cs"/>
                <w:rtl/>
              </w:rPr>
              <w:t xml:space="preserve"> </w:t>
            </w:r>
          </w:p>
          <w:p w:rsidR="007F47BE" w:rsidRDefault="007F47BE" w:rsidP="003D72D2">
            <w:pPr>
              <w:jc w:val="center"/>
              <w:rPr>
                <w:color w:val="FF0000"/>
                <w:rtl/>
              </w:rPr>
            </w:pPr>
            <w:r w:rsidRPr="00C76C34">
              <w:rPr>
                <w:rFonts w:hint="cs"/>
                <w:color w:val="FF0000"/>
                <w:rtl/>
              </w:rPr>
              <w:t>צפי עלויות</w:t>
            </w:r>
          </w:p>
          <w:p w:rsidR="007F47BE" w:rsidRDefault="007F47BE" w:rsidP="003D72D2">
            <w:pPr>
              <w:jc w:val="center"/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בכדי לקבל נתון סופי יש לפנות למשרד החוץ </w:t>
            </w:r>
          </w:p>
        </w:tc>
      </w:tr>
      <w:tr w:rsidR="007F47BE" w:rsidTr="007F47BE">
        <w:trPr>
          <w:trHeight w:val="972"/>
        </w:trPr>
        <w:tc>
          <w:tcPr>
            <w:tcW w:w="830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5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השר עמיחי </w:t>
            </w:r>
            <w:proofErr w:type="spellStart"/>
            <w:r>
              <w:rPr>
                <w:rFonts w:hint="cs"/>
                <w:rtl/>
              </w:rPr>
              <w:t>שיקלי</w:t>
            </w:r>
            <w:proofErr w:type="spellEnd"/>
          </w:p>
        </w:tc>
        <w:tc>
          <w:tcPr>
            <w:tcW w:w="1209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השר לשוויון חברתי ו</w:t>
            </w:r>
            <w:r w:rsidR="007A3809">
              <w:rPr>
                <w:rFonts w:hint="cs"/>
                <w:rtl/>
              </w:rPr>
              <w:t xml:space="preserve">שר </w:t>
            </w:r>
            <w:r>
              <w:rPr>
                <w:rFonts w:hint="cs"/>
                <w:rtl/>
              </w:rPr>
              <w:t>התפוצות</w:t>
            </w:r>
          </w:p>
        </w:tc>
        <w:tc>
          <w:tcPr>
            <w:tcW w:w="1296" w:type="dxa"/>
          </w:tcPr>
          <w:p w:rsidR="007F47BE" w:rsidRDefault="00A65142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טוביה שרתוק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יועץ </w:t>
            </w:r>
            <w:r w:rsidR="001F361A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>שר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ארה"ב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מיאמי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ניו יורק</w:t>
            </w:r>
          </w:p>
        </w:tc>
        <w:tc>
          <w:tcPr>
            <w:tcW w:w="127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15.4.2023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21.4.2023</w:t>
            </w:r>
          </w:p>
        </w:tc>
        <w:tc>
          <w:tcPr>
            <w:tcW w:w="992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החלטה 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מצורף</w:t>
            </w:r>
          </w:p>
        </w:tc>
        <w:tc>
          <w:tcPr>
            <w:tcW w:w="1559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24,770.24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$</w:t>
            </w:r>
          </w:p>
        </w:tc>
        <w:tc>
          <w:tcPr>
            <w:tcW w:w="2550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40,887₪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</w:p>
        </w:tc>
      </w:tr>
      <w:tr w:rsidR="007F47BE" w:rsidTr="00D6370F">
        <w:trPr>
          <w:trHeight w:val="1298"/>
        </w:trPr>
        <w:tc>
          <w:tcPr>
            <w:tcW w:w="830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5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השר עמיחי </w:t>
            </w:r>
            <w:proofErr w:type="spellStart"/>
            <w:r>
              <w:rPr>
                <w:rFonts w:hint="cs"/>
                <w:rtl/>
              </w:rPr>
              <w:t>שיקלי</w:t>
            </w:r>
            <w:proofErr w:type="spellEnd"/>
          </w:p>
        </w:tc>
        <w:tc>
          <w:tcPr>
            <w:tcW w:w="1209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השר לשוויון חברתי ו</w:t>
            </w:r>
            <w:r w:rsidR="007A3809">
              <w:rPr>
                <w:rFonts w:hint="cs"/>
                <w:rtl/>
              </w:rPr>
              <w:t xml:space="preserve">שר </w:t>
            </w:r>
            <w:r>
              <w:rPr>
                <w:rFonts w:hint="cs"/>
                <w:rtl/>
              </w:rPr>
              <w:t>התפוצות</w:t>
            </w:r>
          </w:p>
        </w:tc>
        <w:tc>
          <w:tcPr>
            <w:tcW w:w="1296" w:type="dxa"/>
          </w:tcPr>
          <w:p w:rsidR="00D6370F" w:rsidRDefault="00D6370F" w:rsidP="00023495">
            <w:pPr>
              <w:jc w:val="center"/>
              <w:rPr>
                <w:rtl/>
              </w:rPr>
            </w:pPr>
            <w:r w:rsidRPr="004F08C0">
              <w:rPr>
                <w:rFonts w:hint="cs"/>
                <w:rtl/>
              </w:rPr>
              <w:t xml:space="preserve">בועז בר נר- </w:t>
            </w:r>
            <w:r w:rsidR="004F08C0" w:rsidRPr="004F08C0">
              <w:rPr>
                <w:rFonts w:hint="cs"/>
                <w:rtl/>
              </w:rPr>
              <w:t>ר</w:t>
            </w:r>
            <w:r w:rsidR="001F361A">
              <w:rPr>
                <w:rFonts w:hint="cs"/>
                <w:rtl/>
              </w:rPr>
              <w:t xml:space="preserve">אש מטה לשכת </w:t>
            </w:r>
            <w:r w:rsidR="004F08C0" w:rsidRPr="004F08C0">
              <w:rPr>
                <w:rFonts w:hint="cs"/>
                <w:rtl/>
              </w:rPr>
              <w:t>השר</w:t>
            </w:r>
          </w:p>
          <w:p w:rsidR="007F47BE" w:rsidRDefault="00D6370F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דבורה </w:t>
            </w:r>
            <w:proofErr w:type="spellStart"/>
            <w:r>
              <w:rPr>
                <w:rFonts w:hint="cs"/>
                <w:rtl/>
              </w:rPr>
              <w:t>טואטי</w:t>
            </w:r>
            <w:proofErr w:type="spellEnd"/>
            <w:r>
              <w:rPr>
                <w:rFonts w:hint="cs"/>
                <w:rtl/>
              </w:rPr>
              <w:t xml:space="preserve">- יועצת </w:t>
            </w:r>
            <w:r w:rsidR="001F361A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>שר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צרפת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ספרד</w:t>
            </w:r>
          </w:p>
        </w:tc>
        <w:tc>
          <w:tcPr>
            <w:tcW w:w="127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16.5.2023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22.5.2023</w:t>
            </w:r>
          </w:p>
        </w:tc>
        <w:tc>
          <w:tcPr>
            <w:tcW w:w="992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מצורף</w:t>
            </w:r>
          </w:p>
        </w:tc>
        <w:tc>
          <w:tcPr>
            <w:tcW w:w="1559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8,285.32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$</w:t>
            </w:r>
          </w:p>
        </w:tc>
        <w:tc>
          <w:tcPr>
            <w:tcW w:w="2550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28,072.09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</w:rPr>
              <w:t>EUR</w:t>
            </w:r>
          </w:p>
        </w:tc>
      </w:tr>
      <w:tr w:rsidR="007F47BE" w:rsidTr="007F47BE">
        <w:trPr>
          <w:trHeight w:val="1136"/>
        </w:trPr>
        <w:tc>
          <w:tcPr>
            <w:tcW w:w="830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5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השר עמיחי </w:t>
            </w:r>
            <w:proofErr w:type="spellStart"/>
            <w:r>
              <w:rPr>
                <w:rFonts w:hint="cs"/>
                <w:rtl/>
              </w:rPr>
              <w:t>שיקלי</w:t>
            </w:r>
            <w:proofErr w:type="spellEnd"/>
          </w:p>
        </w:tc>
        <w:tc>
          <w:tcPr>
            <w:tcW w:w="1209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השר לשוויון חברתי ו</w:t>
            </w:r>
            <w:r w:rsidR="007A3809">
              <w:rPr>
                <w:rFonts w:hint="cs"/>
                <w:rtl/>
              </w:rPr>
              <w:t xml:space="preserve">שר </w:t>
            </w:r>
            <w:r>
              <w:rPr>
                <w:rFonts w:hint="cs"/>
                <w:rtl/>
              </w:rPr>
              <w:t>התפוצות</w:t>
            </w:r>
          </w:p>
        </w:tc>
        <w:tc>
          <w:tcPr>
            <w:tcW w:w="1296" w:type="dxa"/>
          </w:tcPr>
          <w:p w:rsidR="007F47BE" w:rsidRPr="004F08C0" w:rsidRDefault="00AE779C" w:rsidP="00023495">
            <w:pPr>
              <w:jc w:val="center"/>
              <w:rPr>
                <w:rtl/>
              </w:rPr>
            </w:pPr>
            <w:r w:rsidRPr="004F08C0">
              <w:rPr>
                <w:rFonts w:hint="cs"/>
                <w:rtl/>
              </w:rPr>
              <w:t xml:space="preserve">נוי בר- </w:t>
            </w:r>
            <w:r w:rsidR="007A3809">
              <w:rPr>
                <w:rFonts w:hint="cs"/>
                <w:rtl/>
              </w:rPr>
              <w:t xml:space="preserve">יועצת </w:t>
            </w:r>
            <w:r w:rsidR="001F361A">
              <w:rPr>
                <w:rFonts w:hint="cs"/>
                <w:rtl/>
              </w:rPr>
              <w:t xml:space="preserve">לשר 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ארה"ב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קנדה</w:t>
            </w:r>
          </w:p>
        </w:tc>
        <w:tc>
          <w:tcPr>
            <w:tcW w:w="127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30.5.2023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9.6.2023</w:t>
            </w:r>
          </w:p>
        </w:tc>
        <w:tc>
          <w:tcPr>
            <w:tcW w:w="992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מצורף</w:t>
            </w:r>
          </w:p>
        </w:tc>
        <w:tc>
          <w:tcPr>
            <w:tcW w:w="1559" w:type="dxa"/>
          </w:tcPr>
          <w:p w:rsidR="007F47BE" w:rsidRDefault="007F47BE" w:rsidP="00134179">
            <w:pPr>
              <w:jc w:val="center"/>
            </w:pP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29,613.97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$</w:t>
            </w:r>
          </w:p>
        </w:tc>
        <w:tc>
          <w:tcPr>
            <w:tcW w:w="2550" w:type="dxa"/>
          </w:tcPr>
          <w:p w:rsidR="007F47BE" w:rsidRDefault="007F47BE" w:rsidP="00023495">
            <w:pPr>
              <w:jc w:val="center"/>
              <w:rPr>
                <w:rtl/>
              </w:rPr>
            </w:pPr>
          </w:p>
          <w:p w:rsidR="007F47BE" w:rsidRDefault="00A0532C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63,025 $</w:t>
            </w:r>
          </w:p>
          <w:p w:rsidR="00A0532C" w:rsidRPr="00A0532C" w:rsidRDefault="00A0532C" w:rsidP="007A3809">
            <w:pPr>
              <w:jc w:val="center"/>
              <w:rPr>
                <w:color w:val="FF0000"/>
                <w:rtl/>
              </w:rPr>
            </w:pPr>
            <w:r w:rsidRPr="00A0532C">
              <w:rPr>
                <w:rFonts w:hint="cs"/>
                <w:color w:val="FF0000"/>
                <w:rtl/>
              </w:rPr>
              <w:t>צפי עלויות.</w:t>
            </w:r>
            <w:r w:rsidR="007A3809" w:rsidRPr="007A3809">
              <w:rPr>
                <w:rFonts w:hint="cs"/>
                <w:color w:val="FF0000"/>
                <w:rtl/>
              </w:rPr>
              <w:t xml:space="preserve"> בכדי לקבל נתון סופי יש לפנות למשרד החוץ</w:t>
            </w:r>
          </w:p>
          <w:p w:rsidR="00A0532C" w:rsidRDefault="00EC22D8" w:rsidP="00023495">
            <w:pPr>
              <w:jc w:val="center"/>
              <w:rPr>
                <w:rtl/>
              </w:rPr>
            </w:pPr>
            <w:r>
              <w:rPr>
                <w:color w:val="FF0000"/>
              </w:rPr>
              <w:t>`</w:t>
            </w:r>
          </w:p>
        </w:tc>
      </w:tr>
      <w:tr w:rsidR="007F47BE" w:rsidTr="00AE779C">
        <w:trPr>
          <w:trHeight w:val="975"/>
        </w:trPr>
        <w:tc>
          <w:tcPr>
            <w:tcW w:w="830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</w:t>
            </w:r>
          </w:p>
        </w:tc>
        <w:tc>
          <w:tcPr>
            <w:tcW w:w="155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השר עמיחי </w:t>
            </w:r>
            <w:proofErr w:type="spellStart"/>
            <w:r>
              <w:rPr>
                <w:rFonts w:hint="cs"/>
                <w:rtl/>
              </w:rPr>
              <w:t>שיקלי</w:t>
            </w:r>
            <w:proofErr w:type="spellEnd"/>
          </w:p>
        </w:tc>
        <w:tc>
          <w:tcPr>
            <w:tcW w:w="1209" w:type="dxa"/>
          </w:tcPr>
          <w:p w:rsidR="007F47BE" w:rsidRDefault="007F47BE" w:rsidP="00023495">
            <w:pPr>
              <w:jc w:val="center"/>
            </w:pPr>
            <w:r>
              <w:rPr>
                <w:rFonts w:hint="cs"/>
                <w:rtl/>
              </w:rPr>
              <w:t>השר לשוויון חברתי ו</w:t>
            </w:r>
            <w:r w:rsidR="007A3809">
              <w:rPr>
                <w:rFonts w:hint="cs"/>
                <w:rtl/>
              </w:rPr>
              <w:t xml:space="preserve">שר </w:t>
            </w:r>
            <w:r>
              <w:rPr>
                <w:rFonts w:hint="cs"/>
                <w:rtl/>
              </w:rPr>
              <w:t>התפוצות</w:t>
            </w:r>
          </w:p>
        </w:tc>
        <w:tc>
          <w:tcPr>
            <w:tcW w:w="1296" w:type="dxa"/>
            <w:shd w:val="clear" w:color="auto" w:fill="auto"/>
          </w:tcPr>
          <w:p w:rsidR="007F47BE" w:rsidRDefault="00AE779C" w:rsidP="00023495">
            <w:pPr>
              <w:jc w:val="center"/>
              <w:rPr>
                <w:highlight w:val="yellow"/>
                <w:rtl/>
              </w:rPr>
            </w:pPr>
            <w:r w:rsidRPr="00AE779C">
              <w:rPr>
                <w:rFonts w:hint="cs"/>
                <w:rtl/>
              </w:rPr>
              <w:t>לוי יצחק</w:t>
            </w:r>
            <w:r w:rsidR="004F0073" w:rsidRPr="004F0073">
              <w:rPr>
                <w:rFonts w:hint="cs"/>
                <w:rtl/>
              </w:rPr>
              <w:t xml:space="preserve">- יועץ </w:t>
            </w:r>
            <w:r w:rsidR="001F361A">
              <w:rPr>
                <w:rFonts w:hint="cs"/>
                <w:rtl/>
              </w:rPr>
              <w:t>ל</w:t>
            </w:r>
            <w:r w:rsidR="004F0073" w:rsidRPr="004F0073">
              <w:rPr>
                <w:rFonts w:hint="cs"/>
                <w:rtl/>
              </w:rPr>
              <w:t>שר</w:t>
            </w:r>
            <w:r w:rsidR="007A3809">
              <w:rPr>
                <w:rFonts w:hint="cs"/>
                <w:rtl/>
              </w:rPr>
              <w:t>,</w:t>
            </w:r>
          </w:p>
          <w:p w:rsidR="004F0073" w:rsidRPr="009939D9" w:rsidRDefault="004F0073" w:rsidP="00023495">
            <w:pPr>
              <w:jc w:val="center"/>
              <w:rPr>
                <w:highlight w:val="yellow"/>
                <w:rtl/>
              </w:rPr>
            </w:pPr>
            <w:r w:rsidRPr="004F0073">
              <w:rPr>
                <w:rFonts w:hint="cs"/>
                <w:rtl/>
              </w:rPr>
              <w:t xml:space="preserve">דבורה </w:t>
            </w:r>
            <w:proofErr w:type="spellStart"/>
            <w:r w:rsidRPr="004F0073">
              <w:rPr>
                <w:rFonts w:hint="cs"/>
                <w:rtl/>
              </w:rPr>
              <w:t>טואטי</w:t>
            </w:r>
            <w:proofErr w:type="spellEnd"/>
            <w:r w:rsidRPr="004F0073">
              <w:rPr>
                <w:rFonts w:hint="cs"/>
                <w:rtl/>
              </w:rPr>
              <w:t xml:space="preserve">- יועצת </w:t>
            </w:r>
            <w:r w:rsidR="001F361A">
              <w:rPr>
                <w:rFonts w:hint="cs"/>
                <w:rtl/>
              </w:rPr>
              <w:t>ל</w:t>
            </w:r>
            <w:r w:rsidRPr="004F0073">
              <w:rPr>
                <w:rFonts w:hint="cs"/>
                <w:rtl/>
              </w:rPr>
              <w:t>שר</w:t>
            </w:r>
          </w:p>
        </w:tc>
        <w:tc>
          <w:tcPr>
            <w:tcW w:w="1134" w:type="dxa"/>
          </w:tcPr>
          <w:p w:rsidR="007F47BE" w:rsidRPr="004F0073" w:rsidRDefault="007F47BE" w:rsidP="00023495">
            <w:pPr>
              <w:jc w:val="center"/>
              <w:rPr>
                <w:rtl/>
              </w:rPr>
            </w:pPr>
            <w:r w:rsidRPr="004F0073">
              <w:rPr>
                <w:rFonts w:hint="cs"/>
                <w:rtl/>
              </w:rPr>
              <w:t>פולין</w:t>
            </w:r>
          </w:p>
          <w:p w:rsidR="007F47BE" w:rsidRPr="009939D9" w:rsidRDefault="007F47BE" w:rsidP="00023495">
            <w:pPr>
              <w:jc w:val="center"/>
              <w:rPr>
                <w:highlight w:val="yellow"/>
                <w:rtl/>
              </w:rPr>
            </w:pPr>
            <w:r w:rsidRPr="004F0073">
              <w:rPr>
                <w:rFonts w:hint="cs"/>
                <w:rtl/>
              </w:rPr>
              <w:t>אוקראינה</w:t>
            </w:r>
          </w:p>
        </w:tc>
        <w:tc>
          <w:tcPr>
            <w:tcW w:w="127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17.7.2023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20.7.2023</w:t>
            </w:r>
          </w:p>
        </w:tc>
        <w:tc>
          <w:tcPr>
            <w:tcW w:w="992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מצורף</w:t>
            </w:r>
          </w:p>
        </w:tc>
        <w:tc>
          <w:tcPr>
            <w:tcW w:w="1559" w:type="dxa"/>
          </w:tcPr>
          <w:p w:rsidR="007F47BE" w:rsidRDefault="007F47BE" w:rsidP="001341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7,633.02</w:t>
            </w:r>
          </w:p>
          <w:p w:rsidR="007F47BE" w:rsidRDefault="007F47BE" w:rsidP="001341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$</w:t>
            </w:r>
          </w:p>
        </w:tc>
        <w:tc>
          <w:tcPr>
            <w:tcW w:w="2550" w:type="dxa"/>
          </w:tcPr>
          <w:p w:rsidR="007F47BE" w:rsidRDefault="007F47BE" w:rsidP="001341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50,860 ₪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</w:p>
        </w:tc>
      </w:tr>
      <w:tr w:rsidR="007F47BE" w:rsidTr="007F47BE">
        <w:trPr>
          <w:trHeight w:val="989"/>
        </w:trPr>
        <w:tc>
          <w:tcPr>
            <w:tcW w:w="830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5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השר עמיחי </w:t>
            </w:r>
            <w:proofErr w:type="spellStart"/>
            <w:r>
              <w:rPr>
                <w:rFonts w:hint="cs"/>
                <w:rtl/>
              </w:rPr>
              <w:t>שיקלי</w:t>
            </w:r>
            <w:proofErr w:type="spellEnd"/>
          </w:p>
        </w:tc>
        <w:tc>
          <w:tcPr>
            <w:tcW w:w="1209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השר לשוויון חברתי ו</w:t>
            </w:r>
            <w:r w:rsidR="007A3809">
              <w:rPr>
                <w:rFonts w:hint="cs"/>
                <w:rtl/>
              </w:rPr>
              <w:t>שר ה</w:t>
            </w:r>
            <w:bookmarkStart w:id="0" w:name="_GoBack"/>
            <w:bookmarkEnd w:id="0"/>
            <w:r>
              <w:rPr>
                <w:rFonts w:hint="cs"/>
                <w:rtl/>
              </w:rPr>
              <w:t>תפוצות</w:t>
            </w:r>
          </w:p>
        </w:tc>
        <w:tc>
          <w:tcPr>
            <w:tcW w:w="1296" w:type="dxa"/>
          </w:tcPr>
          <w:p w:rsidR="007F47BE" w:rsidRDefault="001F361A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איתמר </w:t>
            </w:r>
            <w:proofErr w:type="spellStart"/>
            <w:r>
              <w:rPr>
                <w:rFonts w:hint="cs"/>
                <w:rtl/>
              </w:rPr>
              <w:t>טוריסקי</w:t>
            </w:r>
            <w:proofErr w:type="spellEnd"/>
            <w:r>
              <w:rPr>
                <w:rFonts w:hint="cs"/>
                <w:rtl/>
              </w:rPr>
              <w:t>- יועץ לשר</w:t>
            </w:r>
            <w:r w:rsidR="007A3809">
              <w:rPr>
                <w:rFonts w:hint="cs"/>
                <w:rtl/>
              </w:rPr>
              <w:t>,</w:t>
            </w:r>
          </w:p>
          <w:p w:rsidR="001F361A" w:rsidRPr="004F0073" w:rsidRDefault="001F361A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דבורה </w:t>
            </w:r>
            <w:proofErr w:type="spellStart"/>
            <w:r>
              <w:rPr>
                <w:rFonts w:hint="cs"/>
                <w:rtl/>
              </w:rPr>
              <w:t>טואטי</w:t>
            </w:r>
            <w:proofErr w:type="spellEnd"/>
            <w:r>
              <w:rPr>
                <w:rFonts w:hint="cs"/>
                <w:rtl/>
              </w:rPr>
              <w:t>- יועצת לשר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בריטניה ובלגיה</w:t>
            </w:r>
          </w:p>
        </w:tc>
        <w:tc>
          <w:tcPr>
            <w:tcW w:w="1276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3.9.2023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6.9.2023</w:t>
            </w:r>
          </w:p>
        </w:tc>
        <w:tc>
          <w:tcPr>
            <w:tcW w:w="992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1134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מצורף</w:t>
            </w:r>
          </w:p>
        </w:tc>
        <w:tc>
          <w:tcPr>
            <w:tcW w:w="1559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3211$</w:t>
            </w:r>
          </w:p>
        </w:tc>
        <w:tc>
          <w:tcPr>
            <w:tcW w:w="2550" w:type="dxa"/>
          </w:tcPr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5,835 </w:t>
            </w:r>
          </w:p>
          <w:p w:rsidR="007F47BE" w:rsidRDefault="007F47BE" w:rsidP="00023495">
            <w:pPr>
              <w:jc w:val="center"/>
            </w:pPr>
            <w:r>
              <w:rPr>
                <w:rFonts w:hint="cs"/>
              </w:rPr>
              <w:t>POUND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t>+</w:t>
            </w:r>
          </w:p>
          <w:p w:rsidR="007F47BE" w:rsidRDefault="007F47BE" w:rsidP="000234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5,406.76</w:t>
            </w:r>
          </w:p>
          <w:p w:rsidR="007F47BE" w:rsidRDefault="007F47BE" w:rsidP="00023495">
            <w:pPr>
              <w:jc w:val="center"/>
            </w:pPr>
            <w:r>
              <w:rPr>
                <w:rFonts w:hint="cs"/>
              </w:rPr>
              <w:t>EUR</w:t>
            </w:r>
          </w:p>
          <w:p w:rsidR="007F47BE" w:rsidRDefault="007F47BE" w:rsidP="0002349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צפי עלויות </w:t>
            </w:r>
          </w:p>
          <w:p w:rsidR="007F47BE" w:rsidRPr="00A03E5A" w:rsidRDefault="007F47BE" w:rsidP="0002349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בכדי לקבל נתון סופי יש לפנות למשרד החוץ</w:t>
            </w:r>
          </w:p>
        </w:tc>
      </w:tr>
    </w:tbl>
    <w:p w:rsidR="00802DC2" w:rsidRPr="00A0532C" w:rsidRDefault="007F47BE" w:rsidP="009939D9">
      <w:pPr>
        <w:jc w:val="center"/>
        <w:rPr>
          <w:color w:val="FF0000"/>
          <w:rtl/>
        </w:rPr>
      </w:pPr>
      <w:r>
        <w:rPr>
          <w:rFonts w:hint="cs"/>
          <w:rtl/>
        </w:rPr>
        <w:t xml:space="preserve">                                                   ה</w:t>
      </w:r>
    </w:p>
    <w:sectPr w:rsidR="00802DC2" w:rsidRPr="00A0532C" w:rsidSect="007F47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65" w:rsidRDefault="00E15565" w:rsidP="00442529">
      <w:pPr>
        <w:spacing w:after="0" w:line="240" w:lineRule="auto"/>
      </w:pPr>
      <w:r>
        <w:separator/>
      </w:r>
    </w:p>
  </w:endnote>
  <w:endnote w:type="continuationSeparator" w:id="0">
    <w:p w:rsidR="00E15565" w:rsidRDefault="00E15565" w:rsidP="0044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29" w:rsidRDefault="004425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29" w:rsidRDefault="004425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29" w:rsidRDefault="004425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65" w:rsidRDefault="00E15565" w:rsidP="00442529">
      <w:pPr>
        <w:spacing w:after="0" w:line="240" w:lineRule="auto"/>
      </w:pPr>
      <w:r>
        <w:separator/>
      </w:r>
    </w:p>
  </w:footnote>
  <w:footnote w:type="continuationSeparator" w:id="0">
    <w:p w:rsidR="00E15565" w:rsidRDefault="00E15565" w:rsidP="0044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29" w:rsidRDefault="004425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29" w:rsidRPr="00442529" w:rsidRDefault="00442529">
    <w:pPr>
      <w:pStyle w:val="a4"/>
      <w:rPr>
        <w:b/>
        <w:bCs/>
        <w:sz w:val="28"/>
        <w:szCs w:val="28"/>
      </w:rPr>
    </w:pPr>
    <w:r w:rsidRPr="00442529">
      <w:rPr>
        <w:rFonts w:hint="cs"/>
        <w:b/>
        <w:bCs/>
        <w:sz w:val="28"/>
        <w:szCs w:val="28"/>
        <w:rtl/>
      </w:rPr>
      <w:t>טיסות השר לשוויון חברתי ותפוצות חציון ראשון של שנת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29" w:rsidRDefault="004425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B0"/>
    <w:rsid w:val="00023495"/>
    <w:rsid w:val="00035540"/>
    <w:rsid w:val="000A4C79"/>
    <w:rsid w:val="000D11FB"/>
    <w:rsid w:val="00134179"/>
    <w:rsid w:val="00152823"/>
    <w:rsid w:val="00186759"/>
    <w:rsid w:val="001F361A"/>
    <w:rsid w:val="00280ED0"/>
    <w:rsid w:val="00285F25"/>
    <w:rsid w:val="0030177C"/>
    <w:rsid w:val="003067CB"/>
    <w:rsid w:val="00370C25"/>
    <w:rsid w:val="003A3620"/>
    <w:rsid w:val="003D72D2"/>
    <w:rsid w:val="00432199"/>
    <w:rsid w:val="00442529"/>
    <w:rsid w:val="00475223"/>
    <w:rsid w:val="00483B2D"/>
    <w:rsid w:val="00484954"/>
    <w:rsid w:val="004D3D91"/>
    <w:rsid w:val="004F0073"/>
    <w:rsid w:val="004F08C0"/>
    <w:rsid w:val="0065382B"/>
    <w:rsid w:val="006848BB"/>
    <w:rsid w:val="00734D83"/>
    <w:rsid w:val="00736F5F"/>
    <w:rsid w:val="007533D2"/>
    <w:rsid w:val="007A3809"/>
    <w:rsid w:val="007B2875"/>
    <w:rsid w:val="007C3A6D"/>
    <w:rsid w:val="007D66AB"/>
    <w:rsid w:val="007D78B0"/>
    <w:rsid w:val="007F47BE"/>
    <w:rsid w:val="00802DC2"/>
    <w:rsid w:val="008D6603"/>
    <w:rsid w:val="009345F6"/>
    <w:rsid w:val="009939D9"/>
    <w:rsid w:val="00A03E5A"/>
    <w:rsid w:val="00A0532C"/>
    <w:rsid w:val="00A425A7"/>
    <w:rsid w:val="00A64412"/>
    <w:rsid w:val="00A65142"/>
    <w:rsid w:val="00AE779C"/>
    <w:rsid w:val="00B07606"/>
    <w:rsid w:val="00C41588"/>
    <w:rsid w:val="00C76C34"/>
    <w:rsid w:val="00D44CC1"/>
    <w:rsid w:val="00D6370F"/>
    <w:rsid w:val="00DB2457"/>
    <w:rsid w:val="00E15565"/>
    <w:rsid w:val="00EC22D8"/>
    <w:rsid w:val="00F30845"/>
    <w:rsid w:val="00F431BB"/>
    <w:rsid w:val="00F82620"/>
    <w:rsid w:val="00F97D17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A58F"/>
  <w15:chartTrackingRefBased/>
  <w15:docId w15:val="{E8F71EE6-1385-4E04-A7A8-CCF3E51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17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42529"/>
  </w:style>
  <w:style w:type="paragraph" w:styleId="a6">
    <w:name w:val="footer"/>
    <w:basedOn w:val="a"/>
    <w:link w:val="a7"/>
    <w:uiPriority w:val="99"/>
    <w:unhideWhenUsed/>
    <w:rsid w:val="00442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4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דליה תופיק</dc:creator>
  <cp:keywords/>
  <dc:description/>
  <cp:lastModifiedBy>יעלה גרין לשם</cp:lastModifiedBy>
  <cp:revision>3</cp:revision>
  <cp:lastPrinted>2023-12-05T13:27:00Z</cp:lastPrinted>
  <dcterms:created xsi:type="dcterms:W3CDTF">2023-12-12T09:56:00Z</dcterms:created>
  <dcterms:modified xsi:type="dcterms:W3CDTF">2023-12-13T08:30:00Z</dcterms:modified>
</cp:coreProperties>
</file>