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5E2D5" w14:textId="77777777" w:rsidR="00C71D51" w:rsidRPr="00C71D51" w:rsidRDefault="00C71D51" w:rsidP="00C71D51">
      <w:r w:rsidRPr="00C71D51">
        <w:rPr>
          <w:rtl/>
        </w:rPr>
        <w:t>אלעד שלום רב,</w:t>
      </w:r>
    </w:p>
    <w:p w14:paraId="613BF266" w14:textId="77777777" w:rsidR="00C71D51" w:rsidRPr="00C71D51" w:rsidRDefault="00C71D51" w:rsidP="00C71D51"/>
    <w:p w14:paraId="53CF17FB" w14:textId="77777777" w:rsidR="00C71D51" w:rsidRPr="00C71D51" w:rsidRDefault="00C71D51" w:rsidP="00C71D51">
      <w:pPr>
        <w:rPr>
          <w:rtl/>
        </w:rPr>
      </w:pPr>
      <w:r w:rsidRPr="00C71D51">
        <w:rPr>
          <w:rtl/>
        </w:rPr>
        <w:t>לאחר הבדיקה במשרד, לא מוכרות לנו שיחות כאלה שהתקיימו בין גורם כלשהו במשרד עם משפחות חטופים וחטופים, לרבות אנשי מטה החטופים וכן פורום תקווה ופורום גבורה.</w:t>
      </w:r>
    </w:p>
    <w:p w14:paraId="4AD7EBB9" w14:textId="77777777" w:rsidR="00C71D51" w:rsidRPr="00C71D51" w:rsidRDefault="00C71D51" w:rsidP="00C71D51">
      <w:pPr>
        <w:rPr>
          <w:rtl/>
        </w:rPr>
      </w:pPr>
    </w:p>
    <w:p w14:paraId="587AF57E" w14:textId="77777777" w:rsidR="00C71D51" w:rsidRPr="00C71D51" w:rsidRDefault="00C71D51" w:rsidP="00C71D51">
      <w:pPr>
        <w:rPr>
          <w:rtl/>
        </w:rPr>
      </w:pPr>
      <w:r w:rsidRPr="00C71D51">
        <w:rPr>
          <w:rtl/>
        </w:rPr>
        <w:t>יחד עם זאת, אגף רווחה במשרד העלייה והקליטה אמון על רווחת עולים ובכלל זה גם ליווי עולים במשבר. עם פרוץ מלחמת חרבות ברזל ליוו העובדות הסוציאליות (מפקחות מחוזיות) במשרד העלייה והקליטה עולים אשר חוו משבר.</w:t>
      </w:r>
    </w:p>
    <w:p w14:paraId="0028C216" w14:textId="77777777" w:rsidR="00C71D51" w:rsidRPr="00C71D51" w:rsidRDefault="00C71D51" w:rsidP="00C71D51">
      <w:pPr>
        <w:rPr>
          <w:rtl/>
        </w:rPr>
      </w:pPr>
      <w:r w:rsidRPr="00C71D51">
        <w:rPr>
          <w:rtl/>
        </w:rPr>
        <w:t xml:space="preserve">בכללם גם משפחות החטופים אשר מוגדרות כעולים /תושבים חוזרים בתקופת הזכאות, הקשר עם המשפחות נעשה בתיאום עם יתר משרדי הממשלה, לפי צרכי המשפחה לעיתים באופן ישיר ולעיתים באופן עקיף עם גורם </w:t>
      </w:r>
      <w:proofErr w:type="spellStart"/>
      <w:r w:rsidRPr="00C71D51">
        <w:rPr>
          <w:rtl/>
        </w:rPr>
        <w:t>מתכלל</w:t>
      </w:r>
      <w:proofErr w:type="spellEnd"/>
      <w:r w:rsidRPr="00C71D51">
        <w:rPr>
          <w:rtl/>
        </w:rPr>
        <w:t>.</w:t>
      </w:r>
    </w:p>
    <w:p w14:paraId="36AA7B44" w14:textId="77777777" w:rsidR="00C71D51" w:rsidRPr="00C71D51" w:rsidRDefault="00C71D51" w:rsidP="00C71D51">
      <w:pPr>
        <w:rPr>
          <w:rtl/>
        </w:rPr>
      </w:pPr>
      <w:r w:rsidRPr="00C71D51">
        <w:rPr>
          <w:rtl/>
        </w:rPr>
        <w:t>העובדות הסוציאליות יצרו קשר וליוו גם חטופים עולים שחולצו/שוחררו ומסייעים להם ולבני משפחותיהם ככל שניתן, הקשר נעשה בהתאם לצרכי העולה ורצונו.</w:t>
      </w:r>
    </w:p>
    <w:p w14:paraId="4547BF2A" w14:textId="77777777" w:rsidR="00C71D51" w:rsidRPr="00C71D51" w:rsidRDefault="00C71D51" w:rsidP="00C71D51">
      <w:pPr>
        <w:rPr>
          <w:rtl/>
        </w:rPr>
      </w:pPr>
      <w:r w:rsidRPr="00C71D51">
        <w:rPr>
          <w:rtl/>
        </w:rPr>
        <w:t>פירוט השיחות ושמות העולים בחסיון . צוות אגף הרווחה לא יצר קשר עם ארגונים ועמותות העוסקות בתחום החטופים.</w:t>
      </w:r>
    </w:p>
    <w:p w14:paraId="6C7D7FDA" w14:textId="77777777" w:rsidR="00C71D51" w:rsidRPr="00C71D51" w:rsidRDefault="00C71D51" w:rsidP="00C71D51">
      <w:pPr>
        <w:rPr>
          <w:rtl/>
        </w:rPr>
      </w:pPr>
    </w:p>
    <w:p w14:paraId="259EC6FB" w14:textId="77777777" w:rsidR="00C71D51" w:rsidRPr="00C71D51" w:rsidRDefault="00C71D51" w:rsidP="00C71D51">
      <w:pPr>
        <w:rPr>
          <w:rtl/>
        </w:rPr>
      </w:pPr>
    </w:p>
    <w:p w14:paraId="57445D87" w14:textId="77777777" w:rsidR="00C71D51" w:rsidRPr="00C71D51" w:rsidRDefault="00C71D51" w:rsidP="00C71D51">
      <w:pPr>
        <w:rPr>
          <w:rtl/>
        </w:rPr>
      </w:pPr>
      <w:r w:rsidRPr="00C71D51">
        <w:rPr>
          <w:rtl/>
        </w:rPr>
        <w:t>בברכה,</w:t>
      </w:r>
    </w:p>
    <w:p w14:paraId="74C4F5C8" w14:textId="77777777" w:rsidR="00C71D51" w:rsidRPr="00C71D51" w:rsidRDefault="00C71D51" w:rsidP="00C71D51">
      <w:pPr>
        <w:rPr>
          <w:b/>
          <w:bCs/>
          <w:rtl/>
        </w:rPr>
      </w:pPr>
      <w:r w:rsidRPr="00C71D51">
        <w:rPr>
          <w:b/>
          <w:bCs/>
          <w:rtl/>
        </w:rPr>
        <w:t xml:space="preserve">יוליה </w:t>
      </w:r>
      <w:proofErr w:type="spellStart"/>
      <w:r w:rsidRPr="00C71D51">
        <w:rPr>
          <w:b/>
          <w:bCs/>
          <w:rtl/>
        </w:rPr>
        <w:t>אוספובט</w:t>
      </w:r>
      <w:proofErr w:type="spellEnd"/>
      <w:r w:rsidRPr="00C71D51">
        <w:rPr>
          <w:b/>
          <w:bCs/>
          <w:rtl/>
        </w:rPr>
        <w:t>-גורביץ</w:t>
      </w:r>
    </w:p>
    <w:p w14:paraId="4315EF85" w14:textId="77777777" w:rsidR="00C71D51" w:rsidRPr="00C71D51" w:rsidRDefault="00C71D51" w:rsidP="00C71D51">
      <w:r w:rsidRPr="00C71D51">
        <w:rPr>
          <w:rtl/>
        </w:rPr>
        <w:t>מנהלת תחום בכיר (פניות ותלונות ציבור)</w:t>
      </w:r>
    </w:p>
    <w:p w14:paraId="3B929084" w14:textId="77777777" w:rsidR="00C71D51" w:rsidRPr="00C71D51" w:rsidRDefault="00C71D51" w:rsidP="00C71D51">
      <w:pPr>
        <w:rPr>
          <w:rtl/>
        </w:rPr>
      </w:pPr>
      <w:r w:rsidRPr="00C71D51">
        <w:rPr>
          <w:rtl/>
        </w:rPr>
        <w:t>אגף בכיר שירות לציבור</w:t>
      </w:r>
    </w:p>
    <w:p w14:paraId="00BEF192" w14:textId="77777777" w:rsidR="00C71D51" w:rsidRPr="00C71D51" w:rsidRDefault="00C71D51" w:rsidP="00C71D51">
      <w:pPr>
        <w:rPr>
          <w:rtl/>
        </w:rPr>
      </w:pPr>
    </w:p>
    <w:tbl>
      <w:tblPr>
        <w:bidiVisual/>
        <w:tblW w:w="0" w:type="auto"/>
        <w:tblCellSpacing w:w="15" w:type="dxa"/>
        <w:tblCellMar>
          <w:left w:w="0" w:type="dxa"/>
          <w:right w:w="0" w:type="dxa"/>
        </w:tblCellMar>
        <w:tblLook w:val="04A0" w:firstRow="1" w:lastRow="0" w:firstColumn="1" w:lastColumn="0" w:noHBand="0" w:noVBand="1"/>
      </w:tblPr>
      <w:tblGrid>
        <w:gridCol w:w="595"/>
        <w:gridCol w:w="1258"/>
      </w:tblGrid>
      <w:tr w:rsidR="00C71D51" w:rsidRPr="00C71D51" w14:paraId="4B3AA76C" w14:textId="77777777" w:rsidTr="00C71D51">
        <w:trPr>
          <w:tblCellSpacing w:w="15" w:type="dxa"/>
        </w:trPr>
        <w:tc>
          <w:tcPr>
            <w:tcW w:w="0" w:type="auto"/>
            <w:tcMar>
              <w:top w:w="15" w:type="dxa"/>
              <w:left w:w="15" w:type="dxa"/>
              <w:bottom w:w="15" w:type="dxa"/>
              <w:right w:w="15" w:type="dxa"/>
            </w:tcMar>
            <w:vAlign w:val="center"/>
            <w:hideMark/>
          </w:tcPr>
          <w:p w14:paraId="38462ACF" w14:textId="77777777" w:rsidR="00C71D51" w:rsidRPr="00C71D51" w:rsidRDefault="00C71D51" w:rsidP="00C71D51">
            <w:pPr>
              <w:rPr>
                <w:rtl/>
              </w:rPr>
            </w:pPr>
            <w:r w:rsidRPr="00C71D51">
              <w:rPr>
                <w:rtl/>
              </w:rPr>
              <w:t>טלפון</w:t>
            </w:r>
            <w:r w:rsidRPr="00C71D51">
              <w:t>:</w:t>
            </w:r>
          </w:p>
        </w:tc>
        <w:tc>
          <w:tcPr>
            <w:tcW w:w="0" w:type="auto"/>
            <w:tcMar>
              <w:top w:w="15" w:type="dxa"/>
              <w:left w:w="15" w:type="dxa"/>
              <w:bottom w:w="15" w:type="dxa"/>
              <w:right w:w="15" w:type="dxa"/>
            </w:tcMar>
            <w:vAlign w:val="center"/>
            <w:hideMark/>
          </w:tcPr>
          <w:p w14:paraId="76E50696" w14:textId="77777777" w:rsidR="00C71D51" w:rsidRPr="00C71D51" w:rsidRDefault="00C71D51" w:rsidP="00C71D51">
            <w:pPr>
              <w:rPr>
                <w:rtl/>
              </w:rPr>
            </w:pPr>
            <w:r w:rsidRPr="00C71D51">
              <w:t>073-3972127</w:t>
            </w:r>
          </w:p>
        </w:tc>
      </w:tr>
      <w:tr w:rsidR="00C71D51" w:rsidRPr="00C71D51" w14:paraId="294F176A" w14:textId="77777777" w:rsidTr="00C71D51">
        <w:trPr>
          <w:tblCellSpacing w:w="15" w:type="dxa"/>
        </w:trPr>
        <w:tc>
          <w:tcPr>
            <w:tcW w:w="0" w:type="auto"/>
            <w:tcMar>
              <w:top w:w="15" w:type="dxa"/>
              <w:left w:w="15" w:type="dxa"/>
              <w:bottom w:w="15" w:type="dxa"/>
              <w:right w:w="15" w:type="dxa"/>
            </w:tcMar>
            <w:vAlign w:val="center"/>
            <w:hideMark/>
          </w:tcPr>
          <w:p w14:paraId="2435A8B0" w14:textId="77777777" w:rsidR="00C71D51" w:rsidRPr="00C71D51" w:rsidRDefault="00C71D51" w:rsidP="00C71D51">
            <w:pPr>
              <w:rPr>
                <w:rFonts w:hint="cs"/>
                <w:rtl/>
              </w:rPr>
            </w:pPr>
            <w:r w:rsidRPr="00C71D51">
              <w:rPr>
                <w:rtl/>
              </w:rPr>
              <w:t>פקס</w:t>
            </w:r>
            <w:r w:rsidRPr="00C71D51">
              <w:t>:</w:t>
            </w:r>
          </w:p>
        </w:tc>
        <w:tc>
          <w:tcPr>
            <w:tcW w:w="0" w:type="auto"/>
            <w:tcMar>
              <w:top w:w="15" w:type="dxa"/>
              <w:left w:w="15" w:type="dxa"/>
              <w:bottom w:w="15" w:type="dxa"/>
              <w:right w:w="15" w:type="dxa"/>
            </w:tcMar>
            <w:vAlign w:val="center"/>
            <w:hideMark/>
          </w:tcPr>
          <w:p w14:paraId="3995223C" w14:textId="77777777" w:rsidR="00C71D51" w:rsidRPr="00C71D51" w:rsidRDefault="00C71D51" w:rsidP="00C71D51">
            <w:r w:rsidRPr="00C71D51">
              <w:t>073-3972301</w:t>
            </w:r>
          </w:p>
        </w:tc>
      </w:tr>
    </w:tbl>
    <w:p w14:paraId="5A41F926" w14:textId="77777777" w:rsidR="00C71D51" w:rsidRPr="00C71D51" w:rsidRDefault="00C71D51" w:rsidP="00C71D51"/>
    <w:p w14:paraId="30001720" w14:textId="75A75261" w:rsidR="00C71D51" w:rsidRPr="00C71D51" w:rsidRDefault="00C71D51" w:rsidP="00C71D51">
      <w:r w:rsidRPr="00C71D51">
        <w:drawing>
          <wp:inline distT="0" distB="0" distL="0" distR="0" wp14:anchorId="77C29DAD" wp14:editId="06974E66">
            <wp:extent cx="5274310" cy="1313180"/>
            <wp:effectExtent l="0" t="0" r="2540" b="1270"/>
            <wp:docPr id="519059576" name="תמונה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74310" cy="1313180"/>
                    </a:xfrm>
                    <a:prstGeom prst="rect">
                      <a:avLst/>
                    </a:prstGeom>
                    <a:noFill/>
                    <a:ln>
                      <a:noFill/>
                    </a:ln>
                  </pic:spPr>
                </pic:pic>
              </a:graphicData>
            </a:graphic>
          </wp:inline>
        </w:drawing>
      </w:r>
    </w:p>
    <w:p w14:paraId="0E83E4D2" w14:textId="77777777" w:rsidR="00C71D51" w:rsidRPr="00C71D51" w:rsidRDefault="00C71D51" w:rsidP="00C71D51"/>
    <w:p w14:paraId="74EDF69F" w14:textId="1C3E500C" w:rsidR="00C71D51" w:rsidRPr="00C71D51" w:rsidRDefault="00C71D51" w:rsidP="00C71D51">
      <w:pPr>
        <w:rPr>
          <w:rtl/>
        </w:rPr>
      </w:pPr>
      <w:r w:rsidRPr="00C71D51">
        <w:rPr>
          <w:rtl/>
        </w:rPr>
        <w:t> </w:t>
      </w:r>
      <w:r w:rsidRPr="00C71D51">
        <w:drawing>
          <wp:inline distT="0" distB="0" distL="0" distR="0" wp14:anchorId="0027E665" wp14:editId="27705A20">
            <wp:extent cx="266700" cy="259080"/>
            <wp:effectExtent l="0" t="0" r="0" b="7620"/>
            <wp:docPr id="285481054" name="תמונה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71D51">
        <w:rPr>
          <w:rtl/>
        </w:rPr>
        <w:t>   </w:t>
      </w:r>
      <w:r w:rsidRPr="00C71D51">
        <w:drawing>
          <wp:inline distT="0" distB="0" distL="0" distR="0" wp14:anchorId="15BE5D94" wp14:editId="435F69E4">
            <wp:extent cx="266700" cy="259080"/>
            <wp:effectExtent l="0" t="0" r="0" b="7620"/>
            <wp:docPr id="74376640" name="תמונה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71D51">
        <w:rPr>
          <w:rtl/>
        </w:rPr>
        <w:t>   </w:t>
      </w:r>
      <w:r w:rsidRPr="00C71D51">
        <w:drawing>
          <wp:inline distT="0" distB="0" distL="0" distR="0" wp14:anchorId="4318A2AD" wp14:editId="7B28449B">
            <wp:extent cx="259080" cy="259080"/>
            <wp:effectExtent l="0" t="0" r="7620" b="7620"/>
            <wp:docPr id="58371789" name="תמונה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71D51">
        <w:rPr>
          <w:rtl/>
        </w:rPr>
        <w:t>   </w:t>
      </w:r>
      <w:r w:rsidRPr="00C71D51">
        <w:drawing>
          <wp:inline distT="0" distB="0" distL="0" distR="0" wp14:anchorId="232599A0" wp14:editId="63A610AE">
            <wp:extent cx="266700" cy="259080"/>
            <wp:effectExtent l="0" t="0" r="0" b="7620"/>
            <wp:docPr id="1650443677" name="תמונה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p>
    <w:p w14:paraId="681B23A7" w14:textId="77777777" w:rsidR="00C71D51" w:rsidRPr="00C71D51" w:rsidRDefault="00C71D51" w:rsidP="00C71D51">
      <w:pPr>
        <w:rPr>
          <w:rtl/>
        </w:rPr>
      </w:pPr>
      <w:r w:rsidRPr="00C71D51">
        <w:t>secret</w:t>
      </w:r>
    </w:p>
    <w:p w14:paraId="74339B1A" w14:textId="77777777" w:rsidR="00C71D51" w:rsidRPr="00C71D51" w:rsidRDefault="00C71D51" w:rsidP="00C71D51">
      <w:pPr>
        <w:rPr>
          <w:rtl/>
        </w:rPr>
      </w:pPr>
    </w:p>
    <w:p w14:paraId="7AD221B0" w14:textId="77777777" w:rsidR="00C71D51" w:rsidRPr="00C71D51" w:rsidRDefault="00C71D51" w:rsidP="00C71D51">
      <w:r w:rsidRPr="00C71D51">
        <w:rPr>
          <w:b/>
          <w:bCs/>
        </w:rPr>
        <w:t>From:</w:t>
      </w:r>
      <w:r w:rsidRPr="00C71D51">
        <w:t xml:space="preserve"> </w:t>
      </w:r>
      <w:r w:rsidRPr="00C71D51">
        <w:rPr>
          <w:rFonts w:hint="cs"/>
          <w:rtl/>
        </w:rPr>
        <w:t xml:space="preserve">יוליה </w:t>
      </w:r>
      <w:proofErr w:type="spellStart"/>
      <w:r w:rsidRPr="00C71D51">
        <w:rPr>
          <w:rFonts w:hint="cs"/>
          <w:rtl/>
        </w:rPr>
        <w:t>אוספובט</w:t>
      </w:r>
      <w:proofErr w:type="spellEnd"/>
      <w:r w:rsidRPr="00C71D51">
        <w:rPr>
          <w:rFonts w:hint="cs"/>
          <w:rtl/>
        </w:rPr>
        <w:t xml:space="preserve">-גורביץ </w:t>
      </w:r>
      <w:r w:rsidRPr="00C71D51">
        <w:t>&lt;</w:t>
      </w:r>
      <w:hyperlink r:id="rId19" w:history="1">
        <w:r w:rsidRPr="00C71D51">
          <w:rPr>
            <w:rStyle w:val="Hyperlink"/>
          </w:rPr>
          <w:t>yuliao@moia.gov.il</w:t>
        </w:r>
      </w:hyperlink>
      <w:r w:rsidRPr="00C71D51">
        <w:t xml:space="preserve">&gt; </w:t>
      </w:r>
      <w:r w:rsidRPr="00C71D51">
        <w:rPr>
          <w:b/>
          <w:bCs/>
        </w:rPr>
        <w:t xml:space="preserve">On Behalf Of </w:t>
      </w:r>
      <w:proofErr w:type="spellStart"/>
      <w:r w:rsidRPr="00C71D51">
        <w:t>hmeida</w:t>
      </w:r>
      <w:proofErr w:type="spellEnd"/>
      <w:r w:rsidRPr="00C71D51">
        <w:br/>
      </w:r>
      <w:r w:rsidRPr="00C71D51">
        <w:rPr>
          <w:b/>
          <w:bCs/>
        </w:rPr>
        <w:t>Sent:</w:t>
      </w:r>
      <w:r w:rsidRPr="00C71D51">
        <w:t xml:space="preserve"> Sunday, September 22, 2024 4:22 PM</w:t>
      </w:r>
      <w:r w:rsidRPr="00C71D51">
        <w:br/>
      </w:r>
      <w:r w:rsidRPr="00C71D51">
        <w:rPr>
          <w:b/>
          <w:bCs/>
        </w:rPr>
        <w:t>To:</w:t>
      </w:r>
      <w:r w:rsidRPr="00C71D51">
        <w:t xml:space="preserve"> </w:t>
      </w:r>
      <w:proofErr w:type="spellStart"/>
      <w:r w:rsidRPr="00C71D51">
        <w:rPr>
          <w:rFonts w:hint="cs"/>
          <w:rtl/>
        </w:rPr>
        <w:t>דיקלה</w:t>
      </w:r>
      <w:proofErr w:type="spellEnd"/>
      <w:r w:rsidRPr="00C71D51">
        <w:rPr>
          <w:rFonts w:hint="cs"/>
          <w:rtl/>
        </w:rPr>
        <w:t xml:space="preserve"> </w:t>
      </w:r>
      <w:proofErr w:type="spellStart"/>
      <w:r w:rsidRPr="00C71D51">
        <w:rPr>
          <w:rFonts w:hint="cs"/>
          <w:rtl/>
        </w:rPr>
        <w:t>בסופקד</w:t>
      </w:r>
      <w:proofErr w:type="spellEnd"/>
      <w:r w:rsidRPr="00C71D51">
        <w:rPr>
          <w:rFonts w:hint="cs"/>
          <w:rtl/>
        </w:rPr>
        <w:t xml:space="preserve">‏ </w:t>
      </w:r>
      <w:r w:rsidRPr="00C71D51">
        <w:t>&lt;</w:t>
      </w:r>
      <w:hyperlink r:id="rId20" w:history="1">
        <w:r w:rsidRPr="00C71D51">
          <w:rPr>
            <w:rStyle w:val="Hyperlink"/>
          </w:rPr>
          <w:t>diklab@moia.gov.il</w:t>
        </w:r>
      </w:hyperlink>
      <w:r w:rsidRPr="00C71D51">
        <w:t xml:space="preserve">&gt;; </w:t>
      </w:r>
      <w:r w:rsidRPr="00C71D51">
        <w:rPr>
          <w:rFonts w:hint="cs"/>
          <w:rtl/>
        </w:rPr>
        <w:t xml:space="preserve">יצחק אוחנה‏ </w:t>
      </w:r>
      <w:r w:rsidRPr="00C71D51">
        <w:t>&lt;</w:t>
      </w:r>
      <w:hyperlink r:id="rId21" w:history="1">
        <w:r w:rsidRPr="00C71D51">
          <w:rPr>
            <w:rStyle w:val="Hyperlink"/>
          </w:rPr>
          <w:t>itshako@moia.gov.il</w:t>
        </w:r>
      </w:hyperlink>
      <w:r w:rsidRPr="00C71D51">
        <w:t xml:space="preserve">&gt;; </w:t>
      </w:r>
      <w:r w:rsidRPr="00C71D51">
        <w:rPr>
          <w:rFonts w:hint="cs"/>
          <w:rtl/>
        </w:rPr>
        <w:t xml:space="preserve">סיון גולדשטיין-הבר‏ </w:t>
      </w:r>
      <w:r w:rsidRPr="00C71D51">
        <w:t>&lt;</w:t>
      </w:r>
      <w:hyperlink r:id="rId22" w:history="1">
        <w:r w:rsidRPr="00C71D51">
          <w:rPr>
            <w:rStyle w:val="Hyperlink"/>
          </w:rPr>
          <w:t>sivang@moia.gov.il</w:t>
        </w:r>
      </w:hyperlink>
      <w:r w:rsidRPr="00C71D51">
        <w:t xml:space="preserve">&gt;; </w:t>
      </w:r>
      <w:proofErr w:type="spellStart"/>
      <w:r w:rsidRPr="00C71D51">
        <w:rPr>
          <w:rFonts w:hint="cs"/>
          <w:rtl/>
        </w:rPr>
        <w:t>דוריס</w:t>
      </w:r>
      <w:proofErr w:type="spellEnd"/>
      <w:r w:rsidRPr="00C71D51">
        <w:rPr>
          <w:rFonts w:hint="cs"/>
          <w:rtl/>
        </w:rPr>
        <w:t xml:space="preserve"> קריאף‏ </w:t>
      </w:r>
      <w:r w:rsidRPr="00C71D51">
        <w:t>&lt;</w:t>
      </w:r>
      <w:hyperlink r:id="rId23" w:history="1">
        <w:r w:rsidRPr="00C71D51">
          <w:rPr>
            <w:rStyle w:val="Hyperlink"/>
          </w:rPr>
          <w:t>dorisk@moia.gov.il</w:t>
        </w:r>
      </w:hyperlink>
      <w:r w:rsidRPr="00C71D51">
        <w:t xml:space="preserve">&gt;; </w:t>
      </w:r>
      <w:r w:rsidRPr="00C71D51">
        <w:rPr>
          <w:rFonts w:hint="cs"/>
          <w:rtl/>
        </w:rPr>
        <w:t>מיכל שטרית-</w:t>
      </w:r>
      <w:proofErr w:type="spellStart"/>
      <w:r w:rsidRPr="00C71D51">
        <w:rPr>
          <w:rFonts w:hint="cs"/>
          <w:rtl/>
        </w:rPr>
        <w:t>רבל</w:t>
      </w:r>
      <w:proofErr w:type="spellEnd"/>
      <w:r w:rsidRPr="00C71D51">
        <w:rPr>
          <w:rFonts w:hint="cs"/>
          <w:rtl/>
        </w:rPr>
        <w:t xml:space="preserve">‏ </w:t>
      </w:r>
      <w:r w:rsidRPr="00C71D51">
        <w:t>&lt;</w:t>
      </w:r>
      <w:hyperlink r:id="rId24" w:history="1">
        <w:r w:rsidRPr="00C71D51">
          <w:rPr>
            <w:rStyle w:val="Hyperlink"/>
          </w:rPr>
          <w:t>michals@moia.gov.il</w:t>
        </w:r>
      </w:hyperlink>
      <w:r w:rsidRPr="00C71D51">
        <w:t>&gt;</w:t>
      </w:r>
      <w:r w:rsidRPr="00C71D51">
        <w:br/>
      </w:r>
      <w:r w:rsidRPr="00C71D51">
        <w:rPr>
          <w:b/>
          <w:bCs/>
        </w:rPr>
        <w:t>Subject:</w:t>
      </w:r>
      <w:r w:rsidRPr="00C71D51">
        <w:t xml:space="preserve"> </w:t>
      </w:r>
      <w:r w:rsidRPr="00C71D51">
        <w:rPr>
          <w:rFonts w:hint="cs"/>
          <w:rtl/>
        </w:rPr>
        <w:t>בקשת חופש מידע - שיחות ופגישות עם משפחות, חטופים ונציגי ארגוני חטופים</w:t>
      </w:r>
    </w:p>
    <w:p w14:paraId="6A6356D8" w14:textId="77777777" w:rsidR="00C71D51" w:rsidRPr="00C71D51" w:rsidRDefault="00C71D51" w:rsidP="00C71D51"/>
    <w:p w14:paraId="00078AB1" w14:textId="77777777" w:rsidR="00C71D51" w:rsidRPr="00C71D51" w:rsidRDefault="00C71D51" w:rsidP="00C71D51">
      <w:r w:rsidRPr="00C71D51">
        <w:rPr>
          <w:rtl/>
        </w:rPr>
        <w:t>שלום רב,</w:t>
      </w:r>
    </w:p>
    <w:p w14:paraId="3C606332" w14:textId="77777777" w:rsidR="00C71D51" w:rsidRPr="00C71D51" w:rsidRDefault="00C71D51" w:rsidP="00C71D51"/>
    <w:p w14:paraId="58CA4629" w14:textId="77777777" w:rsidR="00C71D51" w:rsidRPr="00C71D51" w:rsidRDefault="00C71D51" w:rsidP="00C71D51"/>
    <w:p w14:paraId="62F287EE" w14:textId="77777777" w:rsidR="00C71D51" w:rsidRPr="00C71D51" w:rsidRDefault="00C71D51" w:rsidP="00C71D51">
      <w:r w:rsidRPr="00C71D51">
        <w:rPr>
          <w:rtl/>
        </w:rPr>
        <w:t>קבלנו פנייה על פי חוק חופש המידע בנושא שתופי הפעולה עם מטה משפחות החטופים ולהלן השאלות:</w:t>
      </w:r>
    </w:p>
    <w:p w14:paraId="0D55AB07" w14:textId="77777777" w:rsidR="00C71D51" w:rsidRPr="00C71D51" w:rsidRDefault="00C71D51" w:rsidP="00C71D51">
      <w:pPr>
        <w:rPr>
          <w:rtl/>
        </w:rPr>
      </w:pPr>
    </w:p>
    <w:p w14:paraId="2A8EDECC" w14:textId="77777777" w:rsidR="00C71D51" w:rsidRPr="00C71D51" w:rsidRDefault="00C71D51" w:rsidP="00C71D51">
      <w:pPr>
        <w:rPr>
          <w:b/>
          <w:bCs/>
          <w:rtl/>
        </w:rPr>
      </w:pPr>
      <w:r w:rsidRPr="00C71D51">
        <w:rPr>
          <w:b/>
          <w:bCs/>
          <w:rtl/>
        </w:rPr>
        <w:t>פירוט מלוא הפגישות והשיחות (לרבות שיחות טלפוניות ו/או באמצעי אודיו-ויזואלי כלשהו כדוגמת זום) שהתקיימו בין גורם כלשהו במשרד עם משפחות חטופים וחטופים, לרבות אנשי מטה החטופים וכן פורום תקווה ופורום גבורה</w:t>
      </w:r>
      <w:r w:rsidRPr="00C71D51">
        <w:rPr>
          <w:b/>
          <w:bCs/>
        </w:rPr>
        <w:t>.</w:t>
      </w:r>
    </w:p>
    <w:p w14:paraId="4605F4E0" w14:textId="77777777" w:rsidR="00C71D51" w:rsidRPr="00C71D51" w:rsidRDefault="00C71D51" w:rsidP="00C71D51">
      <w:pPr>
        <w:rPr>
          <w:rtl/>
        </w:rPr>
      </w:pPr>
      <w:r w:rsidRPr="00C71D51">
        <w:rPr>
          <w:rtl/>
        </w:rPr>
        <w:t>אבקש את התייחסותכם ככל שהייתה לכם תקשורת בנושא המבוקש.</w:t>
      </w:r>
    </w:p>
    <w:p w14:paraId="6D901B20" w14:textId="77777777" w:rsidR="00C71D51" w:rsidRPr="00C71D51" w:rsidRDefault="00C71D51" w:rsidP="00C71D51">
      <w:pPr>
        <w:rPr>
          <w:rtl/>
        </w:rPr>
      </w:pPr>
    </w:p>
    <w:p w14:paraId="4C6D8E17" w14:textId="77777777" w:rsidR="00C71D51" w:rsidRPr="00C71D51" w:rsidRDefault="00C71D51" w:rsidP="00C71D51">
      <w:pPr>
        <w:rPr>
          <w:rtl/>
        </w:rPr>
      </w:pPr>
      <w:r w:rsidRPr="00C71D51">
        <w:rPr>
          <w:rtl/>
        </w:rPr>
        <w:t>בברכה,</w:t>
      </w:r>
    </w:p>
    <w:p w14:paraId="21F0DEC0" w14:textId="77777777" w:rsidR="00C71D51" w:rsidRPr="00C71D51" w:rsidRDefault="00C71D51" w:rsidP="00C71D51">
      <w:r w:rsidRPr="00C71D51">
        <w:rPr>
          <w:rtl/>
        </w:rPr>
        <w:t>יוליה</w:t>
      </w:r>
    </w:p>
    <w:p w14:paraId="309E2FC9" w14:textId="77777777" w:rsidR="00C71D51" w:rsidRPr="00C71D51" w:rsidRDefault="00C71D51" w:rsidP="00C71D51">
      <w:pPr>
        <w:rPr>
          <w:rtl/>
        </w:rPr>
      </w:pPr>
    </w:p>
    <w:p w14:paraId="3F9C0929" w14:textId="77777777" w:rsidR="00C71D51" w:rsidRPr="00C71D51" w:rsidRDefault="00C71D51" w:rsidP="00C71D51">
      <w:pPr>
        <w:rPr>
          <w:rtl/>
        </w:rPr>
      </w:pPr>
    </w:p>
    <w:p w14:paraId="60184D3F" w14:textId="77777777" w:rsidR="00C71D51" w:rsidRPr="00C71D51" w:rsidRDefault="00C71D51" w:rsidP="00C71D51">
      <w:pPr>
        <w:rPr>
          <w:rtl/>
        </w:rPr>
      </w:pPr>
    </w:p>
    <w:p w14:paraId="1F58648C" w14:textId="77777777" w:rsidR="00C71D51" w:rsidRPr="00C71D51" w:rsidRDefault="00C71D51" w:rsidP="00C71D51">
      <w:pPr>
        <w:rPr>
          <w:rtl/>
        </w:rPr>
      </w:pPr>
      <w:r w:rsidRPr="00C71D51">
        <w:rPr>
          <w:b/>
          <w:bCs/>
        </w:rPr>
        <w:t>From:</w:t>
      </w:r>
      <w:r w:rsidRPr="00C71D51">
        <w:t xml:space="preserve"> Elad Man, Advocate &amp; Solicitor &lt;</w:t>
      </w:r>
      <w:hyperlink r:id="rId25" w:history="1">
        <w:r w:rsidRPr="00C71D51">
          <w:rPr>
            <w:rStyle w:val="Hyperlink"/>
          </w:rPr>
          <w:t>elad@man-barak.com</w:t>
        </w:r>
      </w:hyperlink>
      <w:r w:rsidRPr="00C71D51">
        <w:t xml:space="preserve">&gt; </w:t>
      </w:r>
      <w:r w:rsidRPr="00C71D51">
        <w:br/>
      </w:r>
      <w:r w:rsidRPr="00C71D51">
        <w:rPr>
          <w:b/>
          <w:bCs/>
        </w:rPr>
        <w:t>Sent:</w:t>
      </w:r>
      <w:r w:rsidRPr="00C71D51">
        <w:t xml:space="preserve"> Thursday, September 12, 2024 8:47 PM</w:t>
      </w:r>
      <w:r w:rsidRPr="00C71D51">
        <w:br/>
      </w:r>
      <w:r w:rsidRPr="00C71D51">
        <w:rPr>
          <w:b/>
          <w:bCs/>
        </w:rPr>
        <w:t>To:</w:t>
      </w:r>
      <w:r w:rsidRPr="00C71D51">
        <w:t xml:space="preserve"> 'Hofesh-meida.jermoreshet@pmo.gov.il'</w:t>
      </w:r>
      <w:r w:rsidRPr="00C71D51">
        <w:rPr>
          <w:rFonts w:hint="cs"/>
          <w:rtl/>
        </w:rPr>
        <w:t xml:space="preserve">‏‏ </w:t>
      </w:r>
      <w:r w:rsidRPr="00C71D51">
        <w:t>&lt;</w:t>
      </w:r>
      <w:hyperlink r:id="rId26" w:history="1">
        <w:r w:rsidRPr="00C71D51">
          <w:rPr>
            <w:rStyle w:val="Hyperlink"/>
          </w:rPr>
          <w:t>Hofesh-meida.jermoreshet@pmo.gov.il</w:t>
        </w:r>
      </w:hyperlink>
      <w:r w:rsidRPr="00C71D51">
        <w:t>&gt;; 'hit@pmo.gov.il'</w:t>
      </w:r>
      <w:r w:rsidRPr="00C71D51">
        <w:rPr>
          <w:rFonts w:hint="cs"/>
          <w:rtl/>
        </w:rPr>
        <w:t xml:space="preserve">‏‏ </w:t>
      </w:r>
      <w:r w:rsidRPr="00C71D51">
        <w:t>&lt;</w:t>
      </w:r>
      <w:hyperlink r:id="rId27" w:history="1">
        <w:r w:rsidRPr="00C71D51">
          <w:rPr>
            <w:rStyle w:val="Hyperlink"/>
          </w:rPr>
          <w:t>hit@pmo.gov.il</w:t>
        </w:r>
      </w:hyperlink>
      <w:r w:rsidRPr="00C71D51">
        <w:t>&gt;; 'Hofesh.Meida-morc@morc.gov.il'</w:t>
      </w:r>
      <w:r w:rsidRPr="00C71D51">
        <w:rPr>
          <w:rFonts w:hint="cs"/>
          <w:rtl/>
        </w:rPr>
        <w:t xml:space="preserve">‏‏ </w:t>
      </w:r>
      <w:r w:rsidRPr="00C71D51">
        <w:t>&lt;</w:t>
      </w:r>
      <w:hyperlink r:id="rId28" w:history="1">
        <w:r w:rsidRPr="00C71D51">
          <w:rPr>
            <w:rStyle w:val="Hyperlink"/>
          </w:rPr>
          <w:t>Hofesh.Meida-morc@morc.gov.il</w:t>
        </w:r>
      </w:hyperlink>
      <w:r w:rsidRPr="00C71D51">
        <w:t>&gt;; 'Hofesh-JerusalemP@pmo.gov.il'</w:t>
      </w:r>
      <w:r w:rsidRPr="00C71D51">
        <w:rPr>
          <w:rFonts w:hint="cs"/>
          <w:rtl/>
        </w:rPr>
        <w:t xml:space="preserve">‏‏ </w:t>
      </w:r>
      <w:r w:rsidRPr="00C71D51">
        <w:t>&lt;</w:t>
      </w:r>
      <w:hyperlink r:id="rId29" w:history="1">
        <w:r w:rsidRPr="00C71D51">
          <w:rPr>
            <w:rStyle w:val="Hyperlink"/>
          </w:rPr>
          <w:t>Hofesh-JerusalemP@pmo.gov.il</w:t>
        </w:r>
      </w:hyperlink>
      <w:r w:rsidRPr="00C71D51">
        <w:t xml:space="preserve">&gt;; </w:t>
      </w:r>
      <w:hyperlink r:id="rId30" w:history="1">
        <w:r w:rsidRPr="00C71D51">
          <w:rPr>
            <w:rStyle w:val="Hyperlink"/>
          </w:rPr>
          <w:t>meida.diaspora@pmo.gov.il</w:t>
        </w:r>
      </w:hyperlink>
      <w:r w:rsidRPr="00C71D51">
        <w:t xml:space="preserve">; </w:t>
      </w:r>
      <w:r w:rsidRPr="00C71D51">
        <w:rPr>
          <w:rFonts w:hint="cs"/>
          <w:rtl/>
        </w:rPr>
        <w:t xml:space="preserve">הממונה על חופש המידע במשרד לשוויון חברתי‏‏ </w:t>
      </w:r>
      <w:r w:rsidRPr="00C71D51">
        <w:t>&lt;</w:t>
      </w:r>
      <w:hyperlink r:id="rId31" w:history="1">
        <w:r w:rsidRPr="00C71D51">
          <w:rPr>
            <w:rStyle w:val="Hyperlink"/>
          </w:rPr>
          <w:t>meida.hofesh@mse.gov.il</w:t>
        </w:r>
      </w:hyperlink>
      <w:r w:rsidRPr="00C71D51">
        <w:t>&gt;; 'hofesh.meida@mops.gov.il'</w:t>
      </w:r>
      <w:r w:rsidRPr="00C71D51">
        <w:rPr>
          <w:rFonts w:hint="cs"/>
          <w:rtl/>
        </w:rPr>
        <w:t xml:space="preserve">‏‏ </w:t>
      </w:r>
      <w:r w:rsidRPr="00C71D51">
        <w:t>&lt;</w:t>
      </w:r>
      <w:hyperlink r:id="rId32" w:history="1">
        <w:r w:rsidRPr="00C71D51">
          <w:rPr>
            <w:rStyle w:val="Hyperlink"/>
          </w:rPr>
          <w:t>hofesh.meida@mops.gov.il</w:t>
        </w:r>
      </w:hyperlink>
      <w:r w:rsidRPr="00C71D51">
        <w:t>&gt;; 'meyda@sviva.gov.il'</w:t>
      </w:r>
      <w:r w:rsidRPr="00C71D51">
        <w:rPr>
          <w:rFonts w:hint="cs"/>
          <w:rtl/>
        </w:rPr>
        <w:t xml:space="preserve">‏‏ </w:t>
      </w:r>
      <w:r w:rsidRPr="00C71D51">
        <w:t>&lt;</w:t>
      </w:r>
      <w:hyperlink r:id="rId33" w:history="1">
        <w:r w:rsidRPr="00C71D51">
          <w:rPr>
            <w:rStyle w:val="Hyperlink"/>
          </w:rPr>
          <w:t>meyda@sviva.gov.il</w:t>
        </w:r>
      </w:hyperlink>
      <w:r w:rsidRPr="00C71D51">
        <w:t xml:space="preserve">&gt;; </w:t>
      </w:r>
      <w:hyperlink r:id="rId34" w:history="1">
        <w:r w:rsidRPr="00C71D51">
          <w:rPr>
            <w:rStyle w:val="Hyperlink"/>
          </w:rPr>
          <w:t>hofesh.meida-png@png.gov.il</w:t>
        </w:r>
      </w:hyperlink>
      <w:r w:rsidRPr="00C71D51">
        <w:t xml:space="preserve">; </w:t>
      </w:r>
      <w:hyperlink r:id="rId35" w:history="1">
        <w:r w:rsidRPr="00C71D51">
          <w:rPr>
            <w:rStyle w:val="Hyperlink"/>
          </w:rPr>
          <w:t>meyda@dat.gov.il</w:t>
        </w:r>
      </w:hyperlink>
      <w:r w:rsidRPr="00C71D51">
        <w:t>; 'pniot@mof.gov.il'</w:t>
      </w:r>
      <w:r w:rsidRPr="00C71D51">
        <w:rPr>
          <w:rFonts w:hint="cs"/>
          <w:rtl/>
        </w:rPr>
        <w:t xml:space="preserve">‏‏ </w:t>
      </w:r>
      <w:r w:rsidRPr="00C71D51">
        <w:t>&lt;</w:t>
      </w:r>
      <w:hyperlink r:id="rId36" w:history="1">
        <w:r w:rsidRPr="00C71D51">
          <w:rPr>
            <w:rStyle w:val="Hyperlink"/>
          </w:rPr>
          <w:t>pniot@mof.gov.il</w:t>
        </w:r>
      </w:hyperlink>
      <w:r w:rsidRPr="00C71D51">
        <w:t>&gt;; 'hofesh.meida@energy.gov.il'</w:t>
      </w:r>
      <w:r w:rsidRPr="00C71D51">
        <w:rPr>
          <w:rFonts w:hint="cs"/>
          <w:rtl/>
        </w:rPr>
        <w:t xml:space="preserve">‏‏ </w:t>
      </w:r>
      <w:r w:rsidRPr="00C71D51">
        <w:t>&lt;</w:t>
      </w:r>
      <w:hyperlink r:id="rId37" w:history="1">
        <w:r w:rsidRPr="00C71D51">
          <w:rPr>
            <w:rStyle w:val="Hyperlink"/>
          </w:rPr>
          <w:t>hofesh.meida@energy.gov.il</w:t>
        </w:r>
      </w:hyperlink>
      <w:r w:rsidRPr="00C71D51">
        <w:t>&gt;; 'MEIDA@moch.gov.il'</w:t>
      </w:r>
      <w:r w:rsidRPr="00C71D51">
        <w:rPr>
          <w:rFonts w:hint="cs"/>
          <w:rtl/>
        </w:rPr>
        <w:t xml:space="preserve">‏‏ </w:t>
      </w:r>
      <w:r w:rsidRPr="00C71D51">
        <w:t>&lt;</w:t>
      </w:r>
      <w:hyperlink r:id="rId38" w:history="1">
        <w:r w:rsidRPr="00C71D51">
          <w:rPr>
            <w:rStyle w:val="Hyperlink"/>
          </w:rPr>
          <w:t>MEIDA@moch.gov.il</w:t>
        </w:r>
      </w:hyperlink>
      <w:r w:rsidRPr="00C71D51">
        <w:t>&gt;; 'hofesh@moh.gov.il'</w:t>
      </w:r>
      <w:r w:rsidRPr="00C71D51">
        <w:rPr>
          <w:rFonts w:hint="cs"/>
          <w:rtl/>
        </w:rPr>
        <w:t xml:space="preserve">‏‏ </w:t>
      </w:r>
      <w:r w:rsidRPr="00C71D51">
        <w:t>&lt;</w:t>
      </w:r>
      <w:hyperlink r:id="rId39" w:history="1">
        <w:r w:rsidRPr="00C71D51">
          <w:rPr>
            <w:rStyle w:val="Hyperlink"/>
          </w:rPr>
          <w:t>hofesh@moh.gov.il</w:t>
        </w:r>
      </w:hyperlink>
      <w:r w:rsidRPr="00C71D51">
        <w:t>&gt;; 'foi@mfa.gov.il'</w:t>
      </w:r>
      <w:r w:rsidRPr="00C71D51">
        <w:rPr>
          <w:rFonts w:hint="cs"/>
          <w:rtl/>
        </w:rPr>
        <w:t xml:space="preserve">‏‏ </w:t>
      </w:r>
      <w:r w:rsidRPr="00C71D51">
        <w:t>&lt;</w:t>
      </w:r>
      <w:hyperlink r:id="rId40" w:history="1">
        <w:r w:rsidRPr="00C71D51">
          <w:rPr>
            <w:rStyle w:val="Hyperlink"/>
          </w:rPr>
          <w:t>foi@mfa.gov.il</w:t>
        </w:r>
      </w:hyperlink>
      <w:r w:rsidRPr="00C71D51">
        <w:t>&gt;; 'Hofesh-hameida@moag.gov.il'</w:t>
      </w:r>
      <w:r w:rsidRPr="00C71D51">
        <w:rPr>
          <w:rFonts w:hint="cs"/>
          <w:rtl/>
        </w:rPr>
        <w:t xml:space="preserve">‏‏ </w:t>
      </w:r>
      <w:r w:rsidRPr="00C71D51">
        <w:t>&lt;</w:t>
      </w:r>
      <w:hyperlink r:id="rId41" w:history="1">
        <w:r w:rsidRPr="00C71D51">
          <w:rPr>
            <w:rStyle w:val="Hyperlink"/>
          </w:rPr>
          <w:t>Hofesh-hameida@moag.gov.il</w:t>
        </w:r>
      </w:hyperlink>
      <w:r w:rsidRPr="00C71D51">
        <w:t xml:space="preserve">&gt;; </w:t>
      </w:r>
      <w:hyperlink r:id="rId42" w:history="1">
        <w:r w:rsidRPr="00C71D51">
          <w:rPr>
            <w:rStyle w:val="Hyperlink"/>
          </w:rPr>
          <w:t>hofesh_mada@most.gov.il</w:t>
        </w:r>
      </w:hyperlink>
      <w:r w:rsidRPr="00C71D51">
        <w:t>; 'hofesh.meida@justice.gov.il'</w:t>
      </w:r>
      <w:r w:rsidRPr="00C71D51">
        <w:rPr>
          <w:rFonts w:hint="cs"/>
          <w:rtl/>
        </w:rPr>
        <w:t xml:space="preserve">‏‏ </w:t>
      </w:r>
      <w:r w:rsidRPr="00C71D51">
        <w:t>&lt;</w:t>
      </w:r>
      <w:hyperlink r:id="rId43" w:history="1">
        <w:r w:rsidRPr="00C71D51">
          <w:rPr>
            <w:rStyle w:val="Hyperlink"/>
          </w:rPr>
          <w:t>hofesh.meida@justice.gov.il</w:t>
        </w:r>
      </w:hyperlink>
      <w:r w:rsidRPr="00C71D51">
        <w:t xml:space="preserve">&gt;; </w:t>
      </w:r>
      <w:r w:rsidRPr="00C71D51">
        <w:rPr>
          <w:rFonts w:hint="cs"/>
          <w:rtl/>
        </w:rPr>
        <w:t xml:space="preserve">זיוה שרבף </w:t>
      </w:r>
      <w:r w:rsidRPr="00C71D51">
        <w:t>(zivash@moin.gov.il)</w:t>
      </w:r>
      <w:r w:rsidRPr="00C71D51">
        <w:rPr>
          <w:rFonts w:hint="cs"/>
          <w:rtl/>
        </w:rPr>
        <w:t xml:space="preserve">‏‏ </w:t>
      </w:r>
      <w:r w:rsidRPr="00C71D51">
        <w:t>&lt;</w:t>
      </w:r>
      <w:hyperlink r:id="rId44" w:history="1">
        <w:r w:rsidRPr="00C71D51">
          <w:rPr>
            <w:rStyle w:val="Hyperlink"/>
          </w:rPr>
          <w:t>zivash@moin.gov.il</w:t>
        </w:r>
      </w:hyperlink>
      <w:r w:rsidRPr="00C71D51">
        <w:t>&gt;; 'Meda@moin.gov.il'</w:t>
      </w:r>
      <w:r w:rsidRPr="00C71D51">
        <w:rPr>
          <w:rFonts w:hint="cs"/>
          <w:rtl/>
        </w:rPr>
        <w:t xml:space="preserve">‏‏ </w:t>
      </w:r>
      <w:r w:rsidRPr="00C71D51">
        <w:t>&lt;</w:t>
      </w:r>
      <w:hyperlink r:id="rId45" w:history="1">
        <w:r w:rsidRPr="00C71D51">
          <w:rPr>
            <w:rStyle w:val="Hyperlink"/>
          </w:rPr>
          <w:t>Meda@moin.gov.il</w:t>
        </w:r>
      </w:hyperlink>
      <w:r w:rsidRPr="00C71D51">
        <w:t>&gt;; 'Hofesh.Meida@tourism.gov.il'</w:t>
      </w:r>
      <w:r w:rsidRPr="00C71D51">
        <w:rPr>
          <w:rFonts w:hint="cs"/>
          <w:rtl/>
        </w:rPr>
        <w:t xml:space="preserve">‏‏ </w:t>
      </w:r>
      <w:r w:rsidRPr="00C71D51">
        <w:t>&lt;</w:t>
      </w:r>
      <w:hyperlink r:id="rId46" w:history="1">
        <w:r w:rsidRPr="00C71D51">
          <w:rPr>
            <w:rStyle w:val="Hyperlink"/>
          </w:rPr>
          <w:t>Hofesh.Meida@tourism.gov.il</w:t>
        </w:r>
      </w:hyperlink>
      <w:r w:rsidRPr="00C71D51">
        <w:t>&gt;; 'hofesh.meda@Economy.gov.il'</w:t>
      </w:r>
      <w:r w:rsidRPr="00C71D51">
        <w:rPr>
          <w:rFonts w:hint="cs"/>
          <w:rtl/>
        </w:rPr>
        <w:t xml:space="preserve">‏‏ </w:t>
      </w:r>
      <w:r w:rsidRPr="00C71D51">
        <w:t>&lt;</w:t>
      </w:r>
      <w:hyperlink r:id="rId47" w:history="1">
        <w:r w:rsidRPr="00C71D51">
          <w:rPr>
            <w:rStyle w:val="Hyperlink"/>
          </w:rPr>
          <w:t>hofesh.meda@Economy.gov.il</w:t>
        </w:r>
      </w:hyperlink>
      <w:r w:rsidRPr="00C71D51">
        <w:t>&gt;; 'hofesh-meida@moc.gov.il'</w:t>
      </w:r>
      <w:r w:rsidRPr="00C71D51">
        <w:rPr>
          <w:rFonts w:hint="cs"/>
          <w:rtl/>
        </w:rPr>
        <w:t xml:space="preserve">‏‏ </w:t>
      </w:r>
      <w:r w:rsidRPr="00C71D51">
        <w:lastRenderedPageBreak/>
        <w:t>&lt;</w:t>
      </w:r>
      <w:hyperlink r:id="rId48" w:history="1">
        <w:r w:rsidRPr="00C71D51">
          <w:rPr>
            <w:rStyle w:val="Hyperlink"/>
          </w:rPr>
          <w:t>hofesh-meida@moc.gov.il</w:t>
        </w:r>
      </w:hyperlink>
      <w:r w:rsidRPr="00C71D51">
        <w:t xml:space="preserve">&gt;; </w:t>
      </w:r>
      <w:proofErr w:type="spellStart"/>
      <w:r w:rsidRPr="00C71D51">
        <w:t>hmeida</w:t>
      </w:r>
      <w:proofErr w:type="spellEnd"/>
      <w:r w:rsidRPr="00C71D51">
        <w:rPr>
          <w:rFonts w:hint="cs"/>
          <w:rtl/>
        </w:rPr>
        <w:t xml:space="preserve">‏ </w:t>
      </w:r>
      <w:r w:rsidRPr="00C71D51">
        <w:t>&lt;</w:t>
      </w:r>
      <w:hyperlink r:id="rId49" w:history="1">
        <w:r w:rsidRPr="00C71D51">
          <w:rPr>
            <w:rStyle w:val="Hyperlink"/>
          </w:rPr>
          <w:t>hmeida@moia.gov.il</w:t>
        </w:r>
      </w:hyperlink>
      <w:r w:rsidRPr="00C71D51">
        <w:t>&gt;; 'pniot@mod.gov.il'</w:t>
      </w:r>
      <w:r w:rsidRPr="00C71D51">
        <w:rPr>
          <w:rFonts w:hint="cs"/>
          <w:rtl/>
        </w:rPr>
        <w:t xml:space="preserve">‏‏ </w:t>
      </w:r>
      <w:r w:rsidRPr="00C71D51">
        <w:t>&lt;</w:t>
      </w:r>
      <w:hyperlink r:id="rId50" w:history="1">
        <w:r w:rsidRPr="00C71D51">
          <w:rPr>
            <w:rStyle w:val="Hyperlink"/>
          </w:rPr>
          <w:t>pniot@mod.gov.il</w:t>
        </w:r>
      </w:hyperlink>
      <w:r w:rsidRPr="00C71D51">
        <w:t>&gt;; 'meyda@education.gov.il'</w:t>
      </w:r>
      <w:r w:rsidRPr="00C71D51">
        <w:rPr>
          <w:rFonts w:hint="cs"/>
          <w:rtl/>
        </w:rPr>
        <w:t xml:space="preserve">‏‏ </w:t>
      </w:r>
      <w:r w:rsidRPr="00C71D51">
        <w:t>&lt;</w:t>
      </w:r>
      <w:hyperlink r:id="rId51" w:history="1">
        <w:r w:rsidRPr="00C71D51">
          <w:rPr>
            <w:rStyle w:val="Hyperlink"/>
          </w:rPr>
          <w:t>meyda@education.gov.il</w:t>
        </w:r>
      </w:hyperlink>
      <w:r w:rsidRPr="00C71D51">
        <w:t>&gt;; 'HofMeida@molsa.gov.il'</w:t>
      </w:r>
      <w:r w:rsidRPr="00C71D51">
        <w:rPr>
          <w:rFonts w:hint="cs"/>
          <w:rtl/>
        </w:rPr>
        <w:t xml:space="preserve">‏‏ </w:t>
      </w:r>
      <w:r w:rsidRPr="00C71D51">
        <w:t>&lt;</w:t>
      </w:r>
      <w:hyperlink r:id="rId52" w:history="1">
        <w:r w:rsidRPr="00C71D51">
          <w:rPr>
            <w:rStyle w:val="Hyperlink"/>
          </w:rPr>
          <w:t>HofMeida@molsa.gov.il</w:t>
        </w:r>
      </w:hyperlink>
      <w:r w:rsidRPr="00C71D51">
        <w:t>&gt;; 'meida@mot.gov.il'</w:t>
      </w:r>
      <w:r w:rsidRPr="00C71D51">
        <w:rPr>
          <w:rFonts w:hint="cs"/>
          <w:rtl/>
        </w:rPr>
        <w:t xml:space="preserve">‏‏ </w:t>
      </w:r>
      <w:r w:rsidRPr="00C71D51">
        <w:t>&lt;</w:t>
      </w:r>
      <w:hyperlink r:id="rId53" w:history="1">
        <w:r w:rsidRPr="00C71D51">
          <w:rPr>
            <w:rStyle w:val="Hyperlink"/>
          </w:rPr>
          <w:t>meida@mot.gov.il</w:t>
        </w:r>
      </w:hyperlink>
      <w:r w:rsidRPr="00C71D51">
        <w:t>&gt;; 'hofesh-meida@most.gov.il'</w:t>
      </w:r>
      <w:r w:rsidRPr="00C71D51">
        <w:rPr>
          <w:rFonts w:hint="cs"/>
          <w:rtl/>
        </w:rPr>
        <w:t xml:space="preserve">‏‏ </w:t>
      </w:r>
      <w:r w:rsidRPr="00C71D51">
        <w:t>&lt;</w:t>
      </w:r>
      <w:hyperlink r:id="rId54" w:history="1">
        <w:r w:rsidRPr="00C71D51">
          <w:rPr>
            <w:rStyle w:val="Hyperlink"/>
          </w:rPr>
          <w:t>hofesh-meida@most.gov.il</w:t>
        </w:r>
      </w:hyperlink>
      <w:r w:rsidRPr="00C71D51">
        <w:t>&gt;</w:t>
      </w:r>
      <w:r w:rsidRPr="00C71D51">
        <w:br/>
      </w:r>
      <w:r w:rsidRPr="00C71D51">
        <w:rPr>
          <w:b/>
          <w:bCs/>
        </w:rPr>
        <w:t>Cc:</w:t>
      </w:r>
      <w:r w:rsidRPr="00C71D51">
        <w:t xml:space="preserve"> </w:t>
      </w:r>
      <w:hyperlink r:id="rId55" w:history="1">
        <w:r w:rsidRPr="00C71D51">
          <w:rPr>
            <w:rStyle w:val="Hyperlink"/>
          </w:rPr>
          <w:t>foi@htl.org.il</w:t>
        </w:r>
      </w:hyperlink>
      <w:r w:rsidRPr="00C71D51">
        <w:br/>
      </w:r>
      <w:r w:rsidRPr="00C71D51">
        <w:rPr>
          <w:b/>
          <w:bCs/>
        </w:rPr>
        <w:t>Subject:</w:t>
      </w:r>
      <w:r w:rsidRPr="00C71D51">
        <w:t xml:space="preserve"> </w:t>
      </w:r>
      <w:r w:rsidRPr="00C71D51">
        <w:rPr>
          <w:rFonts w:hint="cs"/>
          <w:rtl/>
        </w:rPr>
        <w:t>בקשת חופש מידע - שיחות ופגישות עם משפחות, חטופים ונציגי ארגוני חטופים</w:t>
      </w:r>
    </w:p>
    <w:p w14:paraId="1D160F9A" w14:textId="77777777" w:rsidR="00C71D51" w:rsidRPr="00C71D51" w:rsidRDefault="00C71D51" w:rsidP="00C71D51">
      <w:pPr>
        <w:rPr>
          <w:rFonts w:hint="cs"/>
          <w:rtl/>
        </w:rPr>
      </w:pPr>
    </w:p>
    <w:p w14:paraId="72613805" w14:textId="77777777" w:rsidR="00C71D51" w:rsidRPr="00C71D51" w:rsidRDefault="00C71D51" w:rsidP="00C71D51"/>
    <w:p w14:paraId="16AF170C" w14:textId="77777777" w:rsidR="00C71D51" w:rsidRPr="00C71D51" w:rsidRDefault="00C71D51" w:rsidP="00C71D51"/>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C71D51" w:rsidRPr="00C71D51" w14:paraId="553778F6" w14:textId="77777777" w:rsidTr="00C71D51">
        <w:trPr>
          <w:trHeight w:val="75"/>
          <w:tblCellSpacing w:w="0" w:type="dxa"/>
          <w:jc w:val="center"/>
        </w:trPr>
        <w:tc>
          <w:tcPr>
            <w:tcW w:w="0" w:type="auto"/>
            <w:shd w:val="clear" w:color="auto" w:fill="FFFFFF"/>
            <w:hideMark/>
          </w:tcPr>
          <w:p w14:paraId="5613EB51" w14:textId="77777777" w:rsidR="00C71D51" w:rsidRPr="00C71D51" w:rsidRDefault="00C71D51" w:rsidP="00C71D51">
            <w:r w:rsidRPr="00C71D51">
              <w:t> </w:t>
            </w:r>
          </w:p>
        </w:tc>
      </w:tr>
      <w:tr w:rsidR="00C71D51" w:rsidRPr="00C71D51" w14:paraId="6D63C6BE" w14:textId="77777777" w:rsidTr="00C71D51">
        <w:trPr>
          <w:trHeight w:val="4500"/>
          <w:tblCellSpacing w:w="0" w:type="dxa"/>
          <w:jc w:val="center"/>
        </w:trPr>
        <w:tc>
          <w:tcPr>
            <w:tcW w:w="0" w:type="auto"/>
            <w:shd w:val="clear" w:color="auto" w:fill="FFFFFF"/>
            <w:hideMark/>
          </w:tcPr>
          <w:tbl>
            <w:tblPr>
              <w:tblW w:w="8250" w:type="dxa"/>
              <w:tblCellSpacing w:w="30" w:type="dxa"/>
              <w:tblCellMar>
                <w:left w:w="0" w:type="dxa"/>
                <w:right w:w="0" w:type="dxa"/>
              </w:tblCellMar>
              <w:tblLook w:val="04A0" w:firstRow="1" w:lastRow="0" w:firstColumn="1" w:lastColumn="0" w:noHBand="0" w:noVBand="1"/>
            </w:tblPr>
            <w:tblGrid>
              <w:gridCol w:w="8250"/>
            </w:tblGrid>
            <w:tr w:rsidR="00C71D51" w:rsidRPr="00C71D51" w14:paraId="1214D7A1" w14:textId="77777777">
              <w:trPr>
                <w:trHeight w:val="6000"/>
                <w:tblCellSpacing w:w="30" w:type="dxa"/>
              </w:trPr>
              <w:tc>
                <w:tcPr>
                  <w:tcW w:w="0" w:type="auto"/>
                  <w:shd w:val="clear" w:color="auto" w:fill="FFFFFF"/>
                  <w:tcMar>
                    <w:top w:w="75" w:type="dxa"/>
                    <w:left w:w="75" w:type="dxa"/>
                    <w:bottom w:w="75" w:type="dxa"/>
                    <w:right w:w="75" w:type="dxa"/>
                  </w:tcMar>
                  <w:hideMark/>
                </w:tcPr>
                <w:p w14:paraId="4C285CD8" w14:textId="77777777" w:rsidR="00C71D51" w:rsidRPr="00C71D51" w:rsidRDefault="00C71D51" w:rsidP="00C71D51">
                  <w:r w:rsidRPr="00C71D51">
                    <w:rPr>
                      <w:rtl/>
                    </w:rPr>
                    <w:t>לכבוד </w:t>
                  </w:r>
                </w:p>
                <w:p w14:paraId="437E9E63" w14:textId="77777777" w:rsidR="00C71D51" w:rsidRPr="00C71D51" w:rsidRDefault="00C71D51" w:rsidP="00C71D51">
                  <w:r w:rsidRPr="00C71D51">
                    <w:rPr>
                      <w:rtl/>
                    </w:rPr>
                    <w:t>הממונים על חופש המידע, משרדי הממשלה השונים,</w:t>
                  </w:r>
                </w:p>
                <w:p w14:paraId="6B8F2696" w14:textId="77777777" w:rsidR="00C71D51" w:rsidRPr="00C71D51" w:rsidRDefault="00C71D51" w:rsidP="00C71D51">
                  <w:r w:rsidRPr="00C71D51">
                    <w:t> </w:t>
                  </w:r>
                </w:p>
                <w:p w14:paraId="6DC83489" w14:textId="77777777" w:rsidR="00C71D51" w:rsidRPr="00C71D51" w:rsidRDefault="00C71D51" w:rsidP="00C71D51">
                  <w:r w:rsidRPr="00C71D51">
                    <w:rPr>
                      <w:rtl/>
                    </w:rPr>
                    <w:t xml:space="preserve">מוגשת בזאת בקשת חופש מידע  כמפורט להלן. מצורפים כתמיד אישור הניהול התקין של הצלחה וייפוי </w:t>
                  </w:r>
                  <w:proofErr w:type="spellStart"/>
                  <w:r w:rsidRPr="00C71D51">
                    <w:rPr>
                      <w:rtl/>
                    </w:rPr>
                    <w:t>כח</w:t>
                  </w:r>
                  <w:proofErr w:type="spellEnd"/>
                  <w:r w:rsidRPr="00C71D51">
                    <w:rPr>
                      <w:rtl/>
                    </w:rPr>
                    <w:t xml:space="preserve"> מתאים. הריני להתחייב בשמה של הצלחה - לקידום חברה הוגנת (ע"ר), לשאת בדמי הטיפול עד לסך של 167 ₪. (שימו לב כי שמה של הצלחה שונה ברשם העמותות ובהתאם מצורפת תעודת שינוי שם).</w:t>
                  </w:r>
                </w:p>
                <w:p w14:paraId="34946947" w14:textId="77777777" w:rsidR="00C71D51" w:rsidRPr="00C71D51" w:rsidRDefault="00C71D51" w:rsidP="00C71D51">
                  <w:r w:rsidRPr="00C71D51">
                    <w:rPr>
                      <w:rtl/>
                    </w:rPr>
                    <w:t>נזכיר כי הצלחה היא עמותה הפטורה מתשלום אגרת הגשת הבקשה וכן משבע שעות הטיפול הראשונות בה, זאת בהתאם להוראות החוק וכן </w:t>
                  </w:r>
                  <w:hyperlink r:id="rId56" w:tgtFrame="_blank" w:history="1">
                    <w:r w:rsidRPr="00C71D51">
                      <w:rPr>
                        <w:rStyle w:val="Hyperlink"/>
                        <w:rtl/>
                      </w:rPr>
                      <w:t>תקנות חופש המידע (אגרות), תשנ"ט-1999</w:t>
                    </w:r>
                  </w:hyperlink>
                  <w:r w:rsidRPr="00C71D51">
                    <w:rPr>
                      <w:rtl/>
                    </w:rPr>
                    <w:t>. (ראו הוראות סעיף 6(ב) 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57" w:tgtFrame="_blank" w:history="1">
                    <w:r w:rsidRPr="00C71D51">
                      <w:rPr>
                        <w:rStyle w:val="Hyperlink"/>
                        <w:rtl/>
                      </w:rPr>
                      <w:t>רשימת העמותות הפועלות לקידום מטרה ציבורית</w:t>
                    </w:r>
                  </w:hyperlink>
                  <w:r w:rsidRPr="00C71D51">
                    <w:rPr>
                      <w:rtl/>
                    </w:rPr>
                    <w:t> כהגדרתה בחוק באתר היחידה הממשלתית לחופש המידע במשרד המשפטים, שם מופיעה גם עמותת הצלחה.</w:t>
                  </w:r>
                </w:p>
                <w:p w14:paraId="3C9785DC" w14:textId="77777777" w:rsidR="00C71D51" w:rsidRPr="00C71D51" w:rsidRDefault="00C71D51" w:rsidP="00C71D51">
                  <w:r w:rsidRPr="00C71D51">
                    <w:rPr>
                      <w:b/>
                      <w:bCs/>
                      <w:rtl/>
                    </w:rPr>
                    <w:t xml:space="preserve">אנו שמחים להסב את תשומת ליבכם כי מדריך חוק חופש המידע, בהוצאת הצלחה, מדריך מקוון ומקיף העוסק בהיבטים רבים של חופש מידע ובקשות חופש מידע, זמין בכתובת </w:t>
                  </w:r>
                  <w:hyperlink r:id="rId58" w:tgtFrame="_blank" w:history="1">
                    <w:r w:rsidRPr="00C71D51">
                      <w:rPr>
                        <w:rStyle w:val="Hyperlink"/>
                        <w:b/>
                        <w:bCs/>
                      </w:rPr>
                      <w:t>https://www.foiguide.org.il</w:t>
                    </w:r>
                    <w:r w:rsidRPr="00C71D51">
                      <w:rPr>
                        <w:rStyle w:val="Hyperlink"/>
                        <w:b/>
                        <w:bCs/>
                        <w:rtl/>
                      </w:rPr>
                      <w:t>/</w:t>
                    </w:r>
                  </w:hyperlink>
                  <w:r w:rsidRPr="00C71D51">
                    <w:rPr>
                      <w:b/>
                      <w:bCs/>
                      <w:rtl/>
                    </w:rPr>
                    <w:t xml:space="preserve"> וניתן להיעזר בו במתן מענים על תשובות, כמו גם במהלך ניהול הליכים </w:t>
                  </w:r>
                  <w:proofErr w:type="spellStart"/>
                  <w:r w:rsidRPr="00C71D51">
                    <w:rPr>
                      <w:b/>
                      <w:bCs/>
                      <w:rtl/>
                    </w:rPr>
                    <w:t>מכח</w:t>
                  </w:r>
                  <w:proofErr w:type="spellEnd"/>
                  <w:r w:rsidRPr="00C71D51">
                    <w:rPr>
                      <w:b/>
                      <w:bCs/>
                      <w:rtl/>
                    </w:rPr>
                    <w:t xml:space="preserve"> חוק חופש המידע. ניתן אף להזמין מהדורה מודפסת של המדריך באמצעות האתר.</w:t>
                  </w:r>
                </w:p>
                <w:p w14:paraId="1BF72430" w14:textId="77777777" w:rsidR="00C71D51" w:rsidRPr="00C71D51" w:rsidRDefault="00C71D51" w:rsidP="00C71D51">
                  <w:r w:rsidRPr="00C71D51">
                    <w:rPr>
                      <w:rtl/>
                    </w:rPr>
                    <w:t> בקשה זו מוגשת באמצעות מערכת ניהול מידע חדשה. אופן הגשה זה נמצא בתקופת בחינה והרצה. החל מיום 1.5.2022 יוגשו מלוא בקשות הצלחה באמצעות מערכת זו ומאותה עת יש להשיב לענייני חופש מידע הנוגעים להצלחה לכתובת זו בלבד</w:t>
                  </w:r>
                  <w:r w:rsidRPr="00C71D51">
                    <w:t xml:space="preserve"> (</w:t>
                  </w:r>
                  <w:hyperlink r:id="rId59" w:tgtFrame="_blank" w:history="1">
                    <w:r w:rsidRPr="00C71D51">
                      <w:rPr>
                        <w:rStyle w:val="Hyperlink"/>
                      </w:rPr>
                      <w:t>foi@htl.org.il</w:t>
                    </w:r>
                  </w:hyperlink>
                  <w:r w:rsidRPr="00C71D51">
                    <w:t xml:space="preserve">) </w:t>
                  </w:r>
                </w:p>
                <w:p w14:paraId="7334020D" w14:textId="77777777" w:rsidR="00C71D51" w:rsidRPr="00C71D51" w:rsidRDefault="00C71D51" w:rsidP="00C71D51">
                  <w:pPr>
                    <w:rPr>
                      <w:b/>
                      <w:bCs/>
                    </w:rPr>
                  </w:pPr>
                  <w:r w:rsidRPr="00C71D51">
                    <w:rPr>
                      <w:b/>
                      <w:bCs/>
                      <w:rtl/>
                    </w:rPr>
                    <w:t>נבקש לקבל את פרטי המידע, המסמכים והנתונים הבאים, ככל שניתן בפורמט דיגיטלי הניתן לחיפוש</w:t>
                  </w:r>
                  <w:r w:rsidRPr="00C71D51">
                    <w:rPr>
                      <w:b/>
                      <w:bCs/>
                    </w:rPr>
                    <w:t>:</w:t>
                  </w:r>
                  <w:r w:rsidRPr="00C71D51">
                    <w:rPr>
                      <w:b/>
                      <w:bCs/>
                      <w:rtl/>
                    </w:rPr>
                    <w:br/>
                  </w:r>
                  <w:r w:rsidRPr="00C71D51">
                    <w:rPr>
                      <w:b/>
                      <w:bCs/>
                      <w:rtl/>
                    </w:rPr>
                    <w:br/>
                    <w:t xml:space="preserve">לחודשים אוקטובר 2023 ואילך עד למתן המענה לבקשה זו, עד למתן המענה לבקשה זו, פירוט מלוא הפגישות והשיחות (לרבות שיחות טלפוניות ו/או באמצעי אודיו-ויזואלי כלשהו </w:t>
                  </w:r>
                  <w:r w:rsidRPr="00C71D51">
                    <w:rPr>
                      <w:b/>
                      <w:bCs/>
                      <w:rtl/>
                    </w:rPr>
                    <w:lastRenderedPageBreak/>
                    <w:t>כדוגמת זום) שהתקיימו בין גורם כלשהו במשרד עם משפחות חטופים וחטופים, לרבות אנשי מטה החטופים וכן פורום תקווה ופורום גבורה</w:t>
                  </w:r>
                  <w:r w:rsidRPr="00C71D51">
                    <w:rPr>
                      <w:b/>
                      <w:bCs/>
                    </w:rPr>
                    <w:t>.</w:t>
                  </w:r>
                </w:p>
                <w:p w14:paraId="2D3FAAE7" w14:textId="77777777" w:rsidR="00C71D51" w:rsidRPr="00C71D51" w:rsidRDefault="00C71D51" w:rsidP="00C71D51">
                  <w:r w:rsidRPr="00C71D51">
                    <w:rPr>
                      <w:b/>
                      <w:bCs/>
                      <w:rtl/>
                    </w:rPr>
                    <w:t xml:space="preserve">בנוסף נבקש כל פרוטוקול, סיכום פגישה ו/או תכתובת הנוגעים לפגישות ו/או שיחות </w:t>
                  </w:r>
                  <w:proofErr w:type="spellStart"/>
                  <w:r w:rsidRPr="00C71D51">
                    <w:rPr>
                      <w:b/>
                      <w:bCs/>
                      <w:rtl/>
                    </w:rPr>
                    <w:t>אלו</w:t>
                  </w:r>
                  <w:r w:rsidRPr="00C71D51">
                    <w:rPr>
                      <w:rtl/>
                    </w:rPr>
                    <w:t>נודה</w:t>
                  </w:r>
                  <w:proofErr w:type="spellEnd"/>
                  <w:r w:rsidRPr="00C71D51">
                    <w:rPr>
                      <w:rtl/>
                    </w:rPr>
                    <w:t xml:space="preserve"> על אישור קבלת הבקשה ותחילת הטיפול בה בהתאם למועדים הקבועים בדין</w:t>
                  </w:r>
                  <w:r w:rsidRPr="00C71D51">
                    <w:t>.</w:t>
                  </w:r>
                </w:p>
                <w:p w14:paraId="7E8C3542" w14:textId="77777777" w:rsidR="00C71D51" w:rsidRPr="00C71D51" w:rsidRDefault="00C71D51" w:rsidP="00C71D51">
                  <w:r w:rsidRPr="00C71D51">
                    <w:t> </w:t>
                  </w:r>
                  <w:r w:rsidRPr="00C71D51">
                    <w:rPr>
                      <w:rtl/>
                    </w:rPr>
                    <w:t>אני עומד לרשותכם בכל שאלה ו/או הבהרה בטלפון 054-4575220</w:t>
                  </w:r>
                  <w:r w:rsidRPr="00C71D51">
                    <w:t xml:space="preserve">. </w:t>
                  </w:r>
                </w:p>
                <w:p w14:paraId="63E420E8" w14:textId="77777777" w:rsidR="00C71D51" w:rsidRPr="00C71D51" w:rsidRDefault="00C71D51" w:rsidP="00C71D51">
                  <w:r w:rsidRPr="00C71D51">
                    <w:rPr>
                      <w:rtl/>
                    </w:rPr>
                    <w:t>בברכה</w:t>
                  </w:r>
                  <w:r w:rsidRPr="00C71D51">
                    <w:t>,</w:t>
                  </w:r>
                </w:p>
                <w:p w14:paraId="41CF4EE8" w14:textId="77777777" w:rsidR="00C71D51" w:rsidRPr="00C71D51" w:rsidRDefault="00C71D51" w:rsidP="00C71D51">
                  <w:r w:rsidRPr="00C71D51">
                    <w:rPr>
                      <w:rtl/>
                    </w:rPr>
                    <w:t>אלעד מן, יועמ"ש הצלחה</w:t>
                  </w:r>
                </w:p>
                <w:p w14:paraId="4912DFF7" w14:textId="77777777" w:rsidR="00C71D51" w:rsidRPr="00C71D51" w:rsidRDefault="00C71D51" w:rsidP="00C71D51">
                  <w:r w:rsidRPr="00C71D51">
                    <w:rPr>
                      <w:rtl/>
                    </w:rPr>
                    <w:t> </w:t>
                  </w:r>
                </w:p>
                <w:p w14:paraId="7426DDB8" w14:textId="77777777" w:rsidR="00C71D51" w:rsidRPr="00C71D51" w:rsidRDefault="00C71D51" w:rsidP="00C71D51">
                  <w:pPr>
                    <w:rPr>
                      <w:rtl/>
                    </w:rPr>
                  </w:pPr>
                  <w:r w:rsidRPr="00C71D51">
                    <w:rPr>
                      <w:rtl/>
                    </w:rPr>
                    <w:t> </w:t>
                  </w:r>
                </w:p>
              </w:tc>
            </w:tr>
          </w:tbl>
          <w:p w14:paraId="44A0F1A9" w14:textId="77777777" w:rsidR="00C71D51" w:rsidRPr="00C71D51" w:rsidRDefault="00C71D51" w:rsidP="00C71D51">
            <w:pPr>
              <w:rPr>
                <w:rtl/>
              </w:rPr>
            </w:pPr>
          </w:p>
        </w:tc>
      </w:tr>
      <w:tr w:rsidR="00C71D51" w:rsidRPr="00C71D51" w14:paraId="685325CC" w14:textId="77777777" w:rsidTr="00C71D51">
        <w:trPr>
          <w:trHeight w:val="30"/>
          <w:tblCellSpacing w:w="0" w:type="dxa"/>
          <w:jc w:val="center"/>
        </w:trPr>
        <w:tc>
          <w:tcPr>
            <w:tcW w:w="0" w:type="auto"/>
            <w:shd w:val="clear" w:color="auto" w:fill="FFFFFF"/>
            <w:hideMark/>
          </w:tcPr>
          <w:p w14:paraId="27CC6BE0" w14:textId="77777777" w:rsidR="00C71D51" w:rsidRPr="00C71D51" w:rsidRDefault="00C71D51" w:rsidP="00C71D51">
            <w:r w:rsidRPr="00C71D51">
              <w:lastRenderedPageBreak/>
              <w:t> </w:t>
            </w:r>
          </w:p>
        </w:tc>
      </w:tr>
      <w:tr w:rsidR="00C71D51" w:rsidRPr="00C71D51" w14:paraId="55606632" w14:textId="77777777" w:rsidTr="00C71D51">
        <w:trPr>
          <w:trHeight w:val="600"/>
          <w:tblCellSpacing w:w="0" w:type="dxa"/>
          <w:jc w:val="center"/>
        </w:trPr>
        <w:tc>
          <w:tcPr>
            <w:tcW w:w="0" w:type="auto"/>
            <w:shd w:val="clear" w:color="auto" w:fill="FFFFFF"/>
            <w:hideMark/>
          </w:tcPr>
          <w:p w14:paraId="58DDF081" w14:textId="77777777" w:rsidR="00C71D51" w:rsidRPr="00C71D51" w:rsidRDefault="00C71D51" w:rsidP="00C71D51">
            <w:r w:rsidRPr="00C71D51">
              <w:t> </w:t>
            </w:r>
          </w:p>
        </w:tc>
      </w:tr>
      <w:tr w:rsidR="00C71D51" w:rsidRPr="00C71D51" w14:paraId="44372945" w14:textId="77777777" w:rsidTr="00C71D51">
        <w:trPr>
          <w:trHeight w:val="75"/>
          <w:tblCellSpacing w:w="0" w:type="dxa"/>
          <w:jc w:val="center"/>
        </w:trPr>
        <w:tc>
          <w:tcPr>
            <w:tcW w:w="0" w:type="auto"/>
            <w:shd w:val="clear" w:color="auto" w:fill="FFFFFF"/>
            <w:hideMark/>
          </w:tcPr>
          <w:p w14:paraId="6E3D6421" w14:textId="77777777" w:rsidR="00C71D51" w:rsidRPr="00C71D51" w:rsidRDefault="00C71D51" w:rsidP="00C71D51">
            <w:r w:rsidRPr="00C71D51">
              <w:t> </w:t>
            </w:r>
          </w:p>
        </w:tc>
      </w:tr>
    </w:tbl>
    <w:p w14:paraId="13370978" w14:textId="77777777" w:rsidR="00C71D51" w:rsidRPr="00C71D51" w:rsidRDefault="00C71D51" w:rsidP="00C71D51">
      <w:r w:rsidRPr="00C71D51">
        <w:t> </w:t>
      </w:r>
    </w:p>
    <w:p w14:paraId="41730C6C" w14:textId="77777777" w:rsidR="00C71D51" w:rsidRPr="00C71D51" w:rsidRDefault="00C71D51" w:rsidP="00C71D51">
      <w:r w:rsidRPr="00C71D51">
        <w:br/>
      </w:r>
      <w:r w:rsidRPr="00C71D51">
        <w:br/>
        <w:t xml:space="preserve">Email secured by Check Point - Ministry of Aliya and </w:t>
      </w:r>
      <w:proofErr w:type="spellStart"/>
      <w:r w:rsidRPr="00C71D51">
        <w:t>Klita</w:t>
      </w:r>
      <w:proofErr w:type="spellEnd"/>
    </w:p>
    <w:p w14:paraId="75B05E2D" w14:textId="77777777" w:rsidR="00C71D51" w:rsidRPr="00C71D51" w:rsidRDefault="00C71D51" w:rsidP="00C71D51">
      <w:r w:rsidRPr="00C71D51">
        <w:pict w14:anchorId="748365D0">
          <v:rect id="_x0000_i1061" style="width:6in;height:1.2pt" o:hralign="center" o:hrstd="t" o:hr="t" fillcolor="#a0a0a0" stroked="f"/>
        </w:pict>
      </w:r>
    </w:p>
    <w:p w14:paraId="683A3737" w14:textId="0A19E77A" w:rsidR="00C71D51" w:rsidRDefault="00C71D51" w:rsidP="00C71D51">
      <w:r w:rsidRPr="00C71D51">
        <w:rPr>
          <w:rtl/>
        </w:rPr>
        <w:t>משרד העלייה והקליטה שומר על איכות הסביבה, אנא המנע מהדפס</w:t>
      </w:r>
    </w:p>
    <w:sectPr w:rsidR="00466F33"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51"/>
    <w:rsid w:val="00B71C7A"/>
    <w:rsid w:val="00C501DE"/>
    <w:rsid w:val="00C71D51"/>
    <w:rsid w:val="00C745A6"/>
    <w:rsid w:val="00CA3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5ED1"/>
  <w15:chartTrackingRefBased/>
  <w15:docId w15:val="{D8219D46-D454-4B00-A1A7-F1D91208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71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1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1D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1D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1D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1D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1D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1D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1D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71D51"/>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C71D51"/>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C71D51"/>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C71D51"/>
    <w:rPr>
      <w:rFonts w:eastAsiaTheme="majorEastAsia" w:cstheme="majorBidi"/>
      <w:i/>
      <w:iCs/>
      <w:color w:val="2F5496" w:themeColor="accent1" w:themeShade="BF"/>
    </w:rPr>
  </w:style>
  <w:style w:type="character" w:customStyle="1" w:styleId="50">
    <w:name w:val="כותרת 5 תו"/>
    <w:basedOn w:val="a0"/>
    <w:link w:val="5"/>
    <w:uiPriority w:val="9"/>
    <w:semiHidden/>
    <w:rsid w:val="00C71D51"/>
    <w:rPr>
      <w:rFonts w:eastAsiaTheme="majorEastAsia" w:cstheme="majorBidi"/>
      <w:color w:val="2F5496" w:themeColor="accent1" w:themeShade="BF"/>
    </w:rPr>
  </w:style>
  <w:style w:type="character" w:customStyle="1" w:styleId="60">
    <w:name w:val="כותרת 6 תו"/>
    <w:basedOn w:val="a0"/>
    <w:link w:val="6"/>
    <w:uiPriority w:val="9"/>
    <w:semiHidden/>
    <w:rsid w:val="00C71D51"/>
    <w:rPr>
      <w:rFonts w:eastAsiaTheme="majorEastAsia" w:cstheme="majorBidi"/>
      <w:i/>
      <w:iCs/>
      <w:color w:val="595959" w:themeColor="text1" w:themeTint="A6"/>
    </w:rPr>
  </w:style>
  <w:style w:type="character" w:customStyle="1" w:styleId="70">
    <w:name w:val="כותרת 7 תו"/>
    <w:basedOn w:val="a0"/>
    <w:link w:val="7"/>
    <w:uiPriority w:val="9"/>
    <w:semiHidden/>
    <w:rsid w:val="00C71D51"/>
    <w:rPr>
      <w:rFonts w:eastAsiaTheme="majorEastAsia" w:cstheme="majorBidi"/>
      <w:color w:val="595959" w:themeColor="text1" w:themeTint="A6"/>
    </w:rPr>
  </w:style>
  <w:style w:type="character" w:customStyle="1" w:styleId="80">
    <w:name w:val="כותרת 8 תו"/>
    <w:basedOn w:val="a0"/>
    <w:link w:val="8"/>
    <w:uiPriority w:val="9"/>
    <w:semiHidden/>
    <w:rsid w:val="00C71D51"/>
    <w:rPr>
      <w:rFonts w:eastAsiaTheme="majorEastAsia" w:cstheme="majorBidi"/>
      <w:i/>
      <w:iCs/>
      <w:color w:val="272727" w:themeColor="text1" w:themeTint="D8"/>
    </w:rPr>
  </w:style>
  <w:style w:type="character" w:customStyle="1" w:styleId="90">
    <w:name w:val="כותרת 9 תו"/>
    <w:basedOn w:val="a0"/>
    <w:link w:val="9"/>
    <w:uiPriority w:val="9"/>
    <w:semiHidden/>
    <w:rsid w:val="00C71D51"/>
    <w:rPr>
      <w:rFonts w:eastAsiaTheme="majorEastAsia" w:cstheme="majorBidi"/>
      <w:color w:val="272727" w:themeColor="text1" w:themeTint="D8"/>
    </w:rPr>
  </w:style>
  <w:style w:type="paragraph" w:styleId="a3">
    <w:name w:val="Title"/>
    <w:basedOn w:val="a"/>
    <w:next w:val="a"/>
    <w:link w:val="a4"/>
    <w:uiPriority w:val="10"/>
    <w:qFormat/>
    <w:rsid w:val="00C71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7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D5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71D5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71D51"/>
    <w:pPr>
      <w:spacing w:before="160"/>
      <w:jc w:val="center"/>
    </w:pPr>
    <w:rPr>
      <w:i/>
      <w:iCs/>
      <w:color w:val="404040" w:themeColor="text1" w:themeTint="BF"/>
    </w:rPr>
  </w:style>
  <w:style w:type="character" w:customStyle="1" w:styleId="a8">
    <w:name w:val="ציטוט תו"/>
    <w:basedOn w:val="a0"/>
    <w:link w:val="a7"/>
    <w:uiPriority w:val="29"/>
    <w:rsid w:val="00C71D51"/>
    <w:rPr>
      <w:i/>
      <w:iCs/>
      <w:color w:val="404040" w:themeColor="text1" w:themeTint="BF"/>
    </w:rPr>
  </w:style>
  <w:style w:type="paragraph" w:styleId="a9">
    <w:name w:val="List Paragraph"/>
    <w:basedOn w:val="a"/>
    <w:uiPriority w:val="34"/>
    <w:qFormat/>
    <w:rsid w:val="00C71D51"/>
    <w:pPr>
      <w:ind w:left="720"/>
      <w:contextualSpacing/>
    </w:pPr>
  </w:style>
  <w:style w:type="character" w:styleId="aa">
    <w:name w:val="Intense Emphasis"/>
    <w:basedOn w:val="a0"/>
    <w:uiPriority w:val="21"/>
    <w:qFormat/>
    <w:rsid w:val="00C71D51"/>
    <w:rPr>
      <w:i/>
      <w:iCs/>
      <w:color w:val="2F5496" w:themeColor="accent1" w:themeShade="BF"/>
    </w:rPr>
  </w:style>
  <w:style w:type="paragraph" w:styleId="ab">
    <w:name w:val="Intense Quote"/>
    <w:basedOn w:val="a"/>
    <w:next w:val="a"/>
    <w:link w:val="ac"/>
    <w:uiPriority w:val="30"/>
    <w:qFormat/>
    <w:rsid w:val="00C7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C71D51"/>
    <w:rPr>
      <w:i/>
      <w:iCs/>
      <w:color w:val="2F5496" w:themeColor="accent1" w:themeShade="BF"/>
    </w:rPr>
  </w:style>
  <w:style w:type="character" w:styleId="ad">
    <w:name w:val="Intense Reference"/>
    <w:basedOn w:val="a0"/>
    <w:uiPriority w:val="32"/>
    <w:qFormat/>
    <w:rsid w:val="00C71D51"/>
    <w:rPr>
      <w:b/>
      <w:bCs/>
      <w:smallCaps/>
      <w:color w:val="2F5496" w:themeColor="accent1" w:themeShade="BF"/>
      <w:spacing w:val="5"/>
    </w:rPr>
  </w:style>
  <w:style w:type="character" w:styleId="Hyperlink">
    <w:name w:val="Hyperlink"/>
    <w:basedOn w:val="a0"/>
    <w:uiPriority w:val="99"/>
    <w:unhideWhenUsed/>
    <w:rsid w:val="00C71D51"/>
    <w:rPr>
      <w:color w:val="0563C1" w:themeColor="hyperlink"/>
      <w:u w:val="single"/>
    </w:rPr>
  </w:style>
  <w:style w:type="character" w:styleId="ae">
    <w:name w:val="Unresolved Mention"/>
    <w:basedOn w:val="a0"/>
    <w:uiPriority w:val="99"/>
    <w:semiHidden/>
    <w:unhideWhenUsed/>
    <w:rsid w:val="00C7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9839">
      <w:bodyDiv w:val="1"/>
      <w:marLeft w:val="0"/>
      <w:marRight w:val="0"/>
      <w:marTop w:val="0"/>
      <w:marBottom w:val="0"/>
      <w:divBdr>
        <w:top w:val="none" w:sz="0" w:space="0" w:color="auto"/>
        <w:left w:val="none" w:sz="0" w:space="0" w:color="auto"/>
        <w:bottom w:val="none" w:sz="0" w:space="0" w:color="auto"/>
        <w:right w:val="none" w:sz="0" w:space="0" w:color="auto"/>
      </w:divBdr>
    </w:div>
    <w:div w:id="18010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twitter.com%2Fklitagov&amp;data=05%7C02%7Celad%40man-barak.com%7C2500a934bced424c1aa608dcec54303d%7C419378cdbcce455c9c1a8066d5bc97a2%7C0%7C0%7C638645093589058000%7CUnknown%7CTWFpbGZsb3d8eyJWIjoiMC4wLjAwMDAiLCJQIjoiV2luMzIiLCJBTiI6Ik1haWwiLCJXVCI6Mn0%3D%7C0%7C%7C%7C&amp;sdata=zf4YEqefFjzPUyNkVGrxPbd13ZM01SwzdxXqCOQ0Fq0%3D&amp;reserved=0" TargetMode="External"/><Relationship Id="rId18" Type="http://schemas.openxmlformats.org/officeDocument/2006/relationships/image" Target="cid:image005.png@01DB1E56.30DCF790" TargetMode="External"/><Relationship Id="rId26" Type="http://schemas.openxmlformats.org/officeDocument/2006/relationships/hyperlink" Target="mailto:Hofesh-meida.jermoreshet@pmo.gov.il" TargetMode="External"/><Relationship Id="rId39" Type="http://schemas.openxmlformats.org/officeDocument/2006/relationships/hyperlink" Target="mailto:hofesh@moh.gov.il" TargetMode="External"/><Relationship Id="rId21" Type="http://schemas.openxmlformats.org/officeDocument/2006/relationships/hyperlink" Target="mailto:itshako@moia.gov.il" TargetMode="External"/><Relationship Id="rId34" Type="http://schemas.openxmlformats.org/officeDocument/2006/relationships/hyperlink" Target="mailto:hofesh.meida-png@png.gov.il" TargetMode="External"/><Relationship Id="rId42" Type="http://schemas.openxmlformats.org/officeDocument/2006/relationships/hyperlink" Target="mailto:hofesh_mada@most.gov.il" TargetMode="External"/><Relationship Id="rId47" Type="http://schemas.openxmlformats.org/officeDocument/2006/relationships/hyperlink" Target="mailto:hofesh.meda@Economy.gov.il" TargetMode="External"/><Relationship Id="rId50" Type="http://schemas.openxmlformats.org/officeDocument/2006/relationships/hyperlink" Target="mailto:pniot@mod.gov.il" TargetMode="External"/><Relationship Id="rId55" Type="http://schemas.openxmlformats.org/officeDocument/2006/relationships/hyperlink" Target="mailto:foi@htl.org.il" TargetMode="External"/><Relationship Id="rId7" Type="http://schemas.openxmlformats.org/officeDocument/2006/relationships/hyperlink" Target="https://eur03.safelinks.protection.outlook.com/?url=http%3A%2F%2Finstagram.com%2Fministry_of_aliyah&amp;data=05%7C02%7Celad%40man-barak.com%7C2500a934bced424c1aa608dcec54303d%7C419378cdbcce455c9c1a8066d5bc97a2%7C0%7C0%7C638645093589023748%7CUnknown%7CTWFpbGZsb3d8eyJWIjoiMC4wLjAwMDAiLCJQIjoiV2luMzIiLCJBTiI6Ik1haWwiLCJXVCI6Mn0%3D%7C0%7C%7C%7C&amp;sdata=19Dlzzs2pdoHAEao2HLPQSMBWO34UIi7vsjKwZxVGRY%3D&amp;reserved=0" TargetMode="External"/><Relationship Id="rId2" Type="http://schemas.openxmlformats.org/officeDocument/2006/relationships/settings" Target="settings.xml"/><Relationship Id="rId16" Type="http://schemas.openxmlformats.org/officeDocument/2006/relationships/hyperlink" Target="https://eur03.safelinks.protection.outlook.com/?url=https%3A%2F%2Fwww.facebook.com%2FKlitaGov&amp;data=05%7C02%7Celad%40man-barak.com%7C2500a934bced424c1aa608dcec54303d%7C419378cdbcce455c9c1a8066d5bc97a2%7C0%7C0%7C638645093589080014%7CUnknown%7CTWFpbGZsb3d8eyJWIjoiMC4wLjAwMDAiLCJQIjoiV2luMzIiLCJBTiI6Ik1haWwiLCJXVCI6Mn0%3D%7C0%7C%7C%7C&amp;sdata=%2BqjKU%2BVahlq6OX0M5eTdbc0vT7zd7DofruNSsFKjLNc%3D&amp;reserved=0" TargetMode="External"/><Relationship Id="rId29" Type="http://schemas.openxmlformats.org/officeDocument/2006/relationships/hyperlink" Target="mailto:Hofesh-JerusalemP@pmo.gov.il" TargetMode="External"/><Relationship Id="rId11" Type="http://schemas.openxmlformats.org/officeDocument/2006/relationships/image" Target="media/image3.png"/><Relationship Id="rId24" Type="http://schemas.openxmlformats.org/officeDocument/2006/relationships/hyperlink" Target="mailto:michals@moia.gov.il" TargetMode="External"/><Relationship Id="rId32" Type="http://schemas.openxmlformats.org/officeDocument/2006/relationships/hyperlink" Target="mailto:hofesh.meida@mops.gov.il" TargetMode="External"/><Relationship Id="rId37" Type="http://schemas.openxmlformats.org/officeDocument/2006/relationships/hyperlink" Target="mailto:hofesh.meida@energy.gov.il" TargetMode="External"/><Relationship Id="rId40" Type="http://schemas.openxmlformats.org/officeDocument/2006/relationships/hyperlink" Target="mailto:foi@mfa.gov.il" TargetMode="External"/><Relationship Id="rId45" Type="http://schemas.openxmlformats.org/officeDocument/2006/relationships/hyperlink" Target="mailto:Meda@moin.gov.il" TargetMode="External"/><Relationship Id="rId53" Type="http://schemas.openxmlformats.org/officeDocument/2006/relationships/hyperlink" Target="mailto:meida@mot.gov.il" TargetMode="External"/><Relationship Id="rId58" Type="http://schemas.openxmlformats.org/officeDocument/2006/relationships/hyperlink" Target="https://eur03.safelinks.protection.outlook.com/?url=https%3A%2F%2Fwww.foiguide.org.il%2F&amp;data=05%7C02%7Celad%40man-barak.com%7C2500a934bced424c1aa608dcec54303d%7C419378cdbcce455c9c1a8066d5bc97a2%7C0%7C0%7C638645093589144558%7CUnknown%7CTWFpbGZsb3d8eyJWIjoiMC4wLjAwMDAiLCJQIjoiV2luMzIiLCJBTiI6Ik1haWwiLCJXVCI6Mn0%3D%7C0%7C%7C%7C&amp;sdata=WGpuzsBPDcHeeMDdHAMjlGCnfo%2FqG%2Fz1yElTHnWrrws%3D&amp;reserved=0"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mailto:yuliao@moia.gov.il" TargetMode="External"/><Relationship Id="rId14" Type="http://schemas.openxmlformats.org/officeDocument/2006/relationships/image" Target="media/image4.png"/><Relationship Id="rId22" Type="http://schemas.openxmlformats.org/officeDocument/2006/relationships/hyperlink" Target="mailto:sivang@moia.gov.il" TargetMode="External"/><Relationship Id="rId27" Type="http://schemas.openxmlformats.org/officeDocument/2006/relationships/hyperlink" Target="mailto:hit@pmo.gov.il" TargetMode="External"/><Relationship Id="rId30" Type="http://schemas.openxmlformats.org/officeDocument/2006/relationships/hyperlink" Target="mailto:meida.diaspora@pmo.gov.il" TargetMode="External"/><Relationship Id="rId35" Type="http://schemas.openxmlformats.org/officeDocument/2006/relationships/hyperlink" Target="mailto:meyda@dat.gov.il" TargetMode="External"/><Relationship Id="rId43" Type="http://schemas.openxmlformats.org/officeDocument/2006/relationships/hyperlink" Target="mailto:hofesh.meida@justice.gov.il" TargetMode="External"/><Relationship Id="rId48" Type="http://schemas.openxmlformats.org/officeDocument/2006/relationships/hyperlink" Target="mailto:hofesh-meida@moc.gov.il" TargetMode="External"/><Relationship Id="rId56" Type="http://schemas.openxmlformats.org/officeDocument/2006/relationships/hyperlink" Target="https://eur03.safelinks.protection.outlook.com/?url=https%3A%2F%2Fwww.nevo.co.il%2Flaw_html%2FLaw01%2F144M1_003.htm&amp;data=05%7C02%7Celad%40man-barak.com%7C2500a934bced424c1aa608dcec54303d%7C419378cdbcce455c9c1a8066d5bc97a2%7C0%7C0%7C638645093589104906%7CUnknown%7CTWFpbGZsb3d8eyJWIjoiMC4wLjAwMDAiLCJQIjoiV2luMzIiLCJBTiI6Ik1haWwiLCJXVCI6Mn0%3D%7C0%7C%7C%7C&amp;sdata=f07hr6SSn7Tx0IX8zOxdksEEsq%2FhmcmT%2FcVSjGoefMw%3D&amp;reserved=0" TargetMode="External"/><Relationship Id="rId8" Type="http://schemas.openxmlformats.org/officeDocument/2006/relationships/image" Target="media/image2.png"/><Relationship Id="rId51" Type="http://schemas.openxmlformats.org/officeDocument/2006/relationships/hyperlink" Target="mailto:meyda@education.gov.il" TargetMode="External"/><Relationship Id="rId3" Type="http://schemas.openxmlformats.org/officeDocument/2006/relationships/webSettings" Target="webSettings.xml"/><Relationship Id="rId12" Type="http://schemas.openxmlformats.org/officeDocument/2006/relationships/image" Target="cid:image003.png@01DB1E56.30DCF790" TargetMode="External"/><Relationship Id="rId17" Type="http://schemas.openxmlformats.org/officeDocument/2006/relationships/image" Target="media/image5.png"/><Relationship Id="rId25" Type="http://schemas.openxmlformats.org/officeDocument/2006/relationships/hyperlink" Target="mailto:elad@man-barak.com" TargetMode="External"/><Relationship Id="rId33" Type="http://schemas.openxmlformats.org/officeDocument/2006/relationships/hyperlink" Target="mailto:meyda@sviva.gov.il" TargetMode="External"/><Relationship Id="rId38" Type="http://schemas.openxmlformats.org/officeDocument/2006/relationships/hyperlink" Target="mailto:MEIDA@moch.gov.il" TargetMode="External"/><Relationship Id="rId46" Type="http://schemas.openxmlformats.org/officeDocument/2006/relationships/hyperlink" Target="mailto:Hofesh.Meida@tourism.gov.il" TargetMode="External"/><Relationship Id="rId59" Type="http://schemas.openxmlformats.org/officeDocument/2006/relationships/hyperlink" Target="mailto:foi@htl.org.il" TargetMode="External"/><Relationship Id="rId20" Type="http://schemas.openxmlformats.org/officeDocument/2006/relationships/hyperlink" Target="mailto:diklab@moia.gov.il" TargetMode="External"/><Relationship Id="rId41" Type="http://schemas.openxmlformats.org/officeDocument/2006/relationships/hyperlink" Target="mailto:Hofesh-hameida@moag.gov.il" TargetMode="External"/><Relationship Id="rId54" Type="http://schemas.openxmlformats.org/officeDocument/2006/relationships/hyperlink" Target="mailto:hofesh-meida@most.gov.il" TargetMode="External"/><Relationship Id="rId1" Type="http://schemas.openxmlformats.org/officeDocument/2006/relationships/styles" Target="styles.xml"/><Relationship Id="rId6" Type="http://schemas.openxmlformats.org/officeDocument/2006/relationships/image" Target="cid:image001.png@01DB1E56.30DCF790" TargetMode="External"/><Relationship Id="rId15" Type="http://schemas.openxmlformats.org/officeDocument/2006/relationships/image" Target="cid:image004.png@01DB1E56.30DCF790" TargetMode="External"/><Relationship Id="rId23" Type="http://schemas.openxmlformats.org/officeDocument/2006/relationships/hyperlink" Target="mailto:dorisk@moia.gov.il" TargetMode="External"/><Relationship Id="rId28" Type="http://schemas.openxmlformats.org/officeDocument/2006/relationships/hyperlink" Target="mailto:Hofesh.Meida-morc@morc.gov.il" TargetMode="External"/><Relationship Id="rId36" Type="http://schemas.openxmlformats.org/officeDocument/2006/relationships/hyperlink" Target="mailto:pniot@mof.gov.il" TargetMode="External"/><Relationship Id="rId49" Type="http://schemas.openxmlformats.org/officeDocument/2006/relationships/hyperlink" Target="mailto:hmeida@moia.gov.il" TargetMode="External"/><Relationship Id="rId57" Type="http://schemas.openxmlformats.org/officeDocument/2006/relationships/hyperlink" Target="https://eur03.safelinks.protection.outlook.com/?url=https%3A%2F%2Fwww.justice.gov.il%2FUnits%2FYechidatChofeshHameyda%2FHakika%2FPages%2FNonprofit-Organization.aspx&amp;data=05%7C02%7Celad%40man-barak.com%7C2500a934bced424c1aa608dcec54303d%7C419378cdbcce455c9c1a8066d5bc97a2%7C0%7C0%7C638645093589126557%7CUnknown%7CTWFpbGZsb3d8eyJWIjoiMC4wLjAwMDAiLCJQIjoiV2luMzIiLCJBTiI6Ik1haWwiLCJXVCI6Mn0%3D%7C0%7C%7C%7C&amp;sdata=xdZ8RZuYxOGa9TDu2TV8l%2B8MPepku%2BOEOrsrn22QeeU%3D&amp;reserved=0" TargetMode="External"/><Relationship Id="rId10" Type="http://schemas.openxmlformats.org/officeDocument/2006/relationships/hyperlink" Target="https://eur03.safelinks.protection.outlook.com/?url=http%3A%2F%2Fwww.youtube.com%2Fuser%2FKlitaGov&amp;data=05%7C02%7Celad%40man-barak.com%7C2500a934bced424c1aa608dcec54303d%7C419378cdbcce455c9c1a8066d5bc97a2%7C0%7C0%7C638645093589040992%7CUnknown%7CTWFpbGZsb3d8eyJWIjoiMC4wLjAwMDAiLCJQIjoiV2luMzIiLCJBTiI6Ik1haWwiLCJXVCI6Mn0%3D%7C0%7C%7C%7C&amp;sdata=%2BkBg6PT%2FvvDhBRrLmM9HOFpkL8VDHCyoC5nAvJKo6jU%3D&amp;reserved=0" TargetMode="External"/><Relationship Id="rId31" Type="http://schemas.openxmlformats.org/officeDocument/2006/relationships/hyperlink" Target="mailto:meida.hofesh@mse.gov.il" TargetMode="External"/><Relationship Id="rId44" Type="http://schemas.openxmlformats.org/officeDocument/2006/relationships/hyperlink" Target="mailto:zivash@moin.gov.il" TargetMode="External"/><Relationship Id="rId52" Type="http://schemas.openxmlformats.org/officeDocument/2006/relationships/hyperlink" Target="mailto:HofMeida@molsa.gov.il" TargetMode="External"/><Relationship Id="rId60" Type="http://schemas.openxmlformats.org/officeDocument/2006/relationships/fontTable" Target="fontTable.xml"/><Relationship Id="rId4" Type="http://schemas.openxmlformats.org/officeDocument/2006/relationships/hyperlink" Target="https://eur03.safelinks.protection.outlook.com/?url=https%3A%2F%2Fwww.gov.il%2Fhe%2FDepartments%2Fministry_of_aliyah_and_integration&amp;data=05%7C02%7Celad%40man-barak.com%7C2500a934bced424c1aa608dcec54303d%7C419378cdbcce455c9c1a8066d5bc97a2%7C0%7C0%7C638645093588996949%7CUnknown%7CTWFpbGZsb3d8eyJWIjoiMC4wLjAwMDAiLCJQIjoiV2luMzIiLCJBTiI6Ik1haWwiLCJXVCI6Mn0%3D%7C0%7C%7C%7C&amp;sdata=%2FPwmBh%2FcQ2RJWuqVUzouFG7llF6d%2F2Q8xwJMNSVmzdA%3D&amp;reserved=0" TargetMode="External"/><Relationship Id="rId9" Type="http://schemas.openxmlformats.org/officeDocument/2006/relationships/image" Target="cid:image002.png@01DB1E56.30DCF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7990</Characters>
  <Application>Microsoft Office Word</Application>
  <DocSecurity>0</DocSecurity>
  <Lines>66</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2024-11-20T07:08:00Z</dcterms:created>
  <dcterms:modified xsi:type="dcterms:W3CDTF">2024-11-20T07:09:00Z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03ada7e1-9420-4f83-b57f-441794a35ab5</vt:lpwstr>
  </property>
</Properties>
</file>