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F5CA" w14:textId="77777777" w:rsidR="00A32F9E" w:rsidRDefault="00A32F9E" w:rsidP="00A32F9E">
      <w:pPr>
        <w:rPr>
          <w:color w:val="1F497D"/>
        </w:rPr>
      </w:pPr>
    </w:p>
    <w:p w14:paraId="68BF22EB" w14:textId="77777777" w:rsidR="00A32F9E" w:rsidRDefault="00A32F9E" w:rsidP="00A32F9E">
      <w:pPr>
        <w:rPr>
          <w:rFonts w:hint="cs"/>
          <w:color w:val="1F497D"/>
          <w:rtl/>
        </w:rPr>
      </w:pPr>
    </w:p>
    <w:p w14:paraId="07AB77BA" w14:textId="77777777" w:rsidR="00A32F9E" w:rsidRDefault="00A32F9E" w:rsidP="00A32F9E">
      <w:pPr>
        <w:rPr>
          <w:rFonts w:ascii="Arial" w:hAnsi="Arial" w:cs="Arial"/>
          <w:color w:val="1F497D"/>
        </w:rPr>
      </w:pPr>
    </w:p>
    <w:p w14:paraId="581CD2B1" w14:textId="77777777" w:rsidR="00A32F9E" w:rsidRDefault="00A32F9E" w:rsidP="00A32F9E">
      <w:pPr>
        <w:rPr>
          <w:color w:val="1F497D"/>
        </w:rPr>
      </w:pPr>
    </w:p>
    <w:p w14:paraId="64CBAC03" w14:textId="77777777" w:rsidR="00A32F9E" w:rsidRDefault="00A32F9E" w:rsidP="00A32F9E">
      <w:pPr>
        <w:bidi w:val="0"/>
        <w:outlineLvl w:val="0"/>
        <w:rPr>
          <w:rFonts w:hint="cs"/>
          <w:rtl/>
        </w:rPr>
      </w:pPr>
      <w:r>
        <w:rPr>
          <w:b/>
          <w:bCs/>
        </w:rPr>
        <w:t>From:</w:t>
      </w:r>
      <w:r>
        <w:t xml:space="preserve"> </w:t>
      </w:r>
      <w:r>
        <w:rPr>
          <w:rFonts w:hint="cs"/>
          <w:rtl/>
        </w:rPr>
        <w:t>תמי מזרחי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Thursday, February 10, </w:t>
      </w:r>
      <w:proofErr w:type="gramStart"/>
      <w:r>
        <w:t>2022</w:t>
      </w:r>
      <w:proofErr w:type="gramEnd"/>
      <w:r>
        <w:t xml:space="preserve"> 1:05 PM</w:t>
      </w:r>
      <w:r>
        <w:br/>
      </w:r>
      <w:r>
        <w:rPr>
          <w:b/>
          <w:bCs/>
        </w:rPr>
        <w:t>To:</w:t>
      </w:r>
      <w:r>
        <w:t xml:space="preserve"> 'elad@man-barak.com' &lt;</w:t>
      </w:r>
      <w:hyperlink r:id="rId4" w:history="1">
        <w:r>
          <w:rPr>
            <w:rStyle w:val="Hyperlink"/>
          </w:rPr>
          <w:t>elad@man-barak.com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</w:t>
      </w:r>
      <w:r>
        <w:rPr>
          <w:rFonts w:hint="cs"/>
          <w:rtl/>
        </w:rPr>
        <w:t>בקשת מידע - פרוטוקולי מועצת הרבנות, תקנות המועצה וביקורת פנים</w:t>
      </w:r>
    </w:p>
    <w:p w14:paraId="7492D584" w14:textId="77777777" w:rsidR="00A32F9E" w:rsidRDefault="00A32F9E" w:rsidP="00A32F9E"/>
    <w:p w14:paraId="40160E68" w14:textId="77777777" w:rsidR="00A32F9E" w:rsidRDefault="00A32F9E" w:rsidP="00A32F9E">
      <w:r>
        <w:rPr>
          <w:rFonts w:ascii="Arial" w:hAnsi="Arial" w:cs="Arial"/>
          <w:rtl/>
        </w:rPr>
        <w:t>לכבוד</w:t>
      </w:r>
    </w:p>
    <w:p w14:paraId="29338386" w14:textId="77777777" w:rsidR="00A32F9E" w:rsidRDefault="00A32F9E" w:rsidP="00A32F9E">
      <w:pPr>
        <w:rPr>
          <w:rFonts w:ascii="Arial" w:hAnsi="Arial" w:cs="Arial"/>
        </w:rPr>
      </w:pPr>
      <w:r>
        <w:rPr>
          <w:rFonts w:ascii="Arial" w:hAnsi="Arial" w:cs="Arial"/>
          <w:rtl/>
        </w:rPr>
        <w:t>עו"ד אלעד מן</w:t>
      </w:r>
    </w:p>
    <w:p w14:paraId="38497A0E" w14:textId="77777777" w:rsidR="00A32F9E" w:rsidRDefault="00A32F9E" w:rsidP="00A32F9E">
      <w:pPr>
        <w:rPr>
          <w:rFonts w:ascii="Arial" w:hAnsi="Arial" w:cs="Arial"/>
        </w:rPr>
      </w:pPr>
      <w:r>
        <w:rPr>
          <w:rFonts w:ascii="Arial" w:hAnsi="Arial" w:cs="Arial"/>
          <w:rtl/>
        </w:rPr>
        <w:t>עמותת הצלחה</w:t>
      </w:r>
    </w:p>
    <w:p w14:paraId="75DC44C6" w14:textId="77777777" w:rsidR="00A32F9E" w:rsidRDefault="00A32F9E" w:rsidP="00A32F9E">
      <w:pPr>
        <w:rPr>
          <w:rFonts w:ascii="Arial" w:hAnsi="Arial" w:cs="Arial"/>
        </w:rPr>
      </w:pPr>
      <w:r>
        <w:rPr>
          <w:rFonts w:ascii="Arial" w:hAnsi="Arial" w:cs="Arial"/>
          <w:rtl/>
        </w:rPr>
        <w:t>שלום וברכה,</w:t>
      </w:r>
    </w:p>
    <w:p w14:paraId="1E474A08" w14:textId="77777777" w:rsidR="00A32F9E" w:rsidRDefault="00A32F9E" w:rsidP="00A32F9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לבקשתך לקבלת מלוא הנהלים הנוגעים למועצת הרבנות הראשית מצ"ב תקנון מועצת </w:t>
      </w:r>
      <w:proofErr w:type="spellStart"/>
      <w:r>
        <w:rPr>
          <w:rFonts w:ascii="Arial" w:hAnsi="Arial" w:cs="Arial"/>
          <w:rtl/>
        </w:rPr>
        <w:t>הרה"ר</w:t>
      </w:r>
      <w:proofErr w:type="spellEnd"/>
      <w:r>
        <w:rPr>
          <w:rFonts w:ascii="Arial" w:hAnsi="Arial" w:cs="Arial"/>
          <w:rtl/>
        </w:rPr>
        <w:t>.</w:t>
      </w:r>
    </w:p>
    <w:p w14:paraId="2FEFD02D" w14:textId="77777777" w:rsidR="00A32F9E" w:rsidRDefault="00A32F9E" w:rsidP="00A32F9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לשאלתך בעניין תכנית עבודה לביקורת פנים – המידע לא קיים. </w:t>
      </w:r>
    </w:p>
    <w:p w14:paraId="1E121BD3" w14:textId="77777777" w:rsidR="00A32F9E" w:rsidRDefault="00A32F9E" w:rsidP="00A32F9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לבקשתך לקבלת פרוטוקולי ישיבות המועצה לשנים 2021, 2020 – מצ"ב למעט פרוטוקול מספר 7, אשר נחתם בימים אלו. </w:t>
      </w:r>
      <w:proofErr w:type="spellStart"/>
      <w:r>
        <w:rPr>
          <w:rFonts w:ascii="Arial" w:hAnsi="Arial" w:cs="Arial"/>
          <w:rtl/>
        </w:rPr>
        <w:t>אעבירו</w:t>
      </w:r>
      <w:proofErr w:type="spellEnd"/>
      <w:r>
        <w:rPr>
          <w:rFonts w:ascii="Arial" w:hAnsi="Arial" w:cs="Arial"/>
          <w:rtl/>
        </w:rPr>
        <w:t xml:space="preserve"> מייד כשיאושר.</w:t>
      </w:r>
    </w:p>
    <w:p w14:paraId="37C24073" w14:textId="77777777" w:rsidR="00A32F9E" w:rsidRDefault="00A32F9E" w:rsidP="00A32F9E">
      <w:pPr>
        <w:rPr>
          <w:rtl/>
        </w:rPr>
      </w:pPr>
      <w:r>
        <w:rPr>
          <w:rFonts w:ascii="Arial" w:hAnsi="Arial" w:cs="Arial"/>
          <w:rtl/>
        </w:rPr>
        <w:t xml:space="preserve">אציין כי המושחר בפרוטוקול מספר 5 עמוד 4 הושחר </w:t>
      </w:r>
      <w:proofErr w:type="spellStart"/>
      <w:r>
        <w:rPr>
          <w:rFonts w:ascii="Arial" w:hAnsi="Arial" w:cs="Arial"/>
          <w:rtl/>
        </w:rPr>
        <w:t>מכח</w:t>
      </w:r>
      <w:proofErr w:type="spellEnd"/>
      <w:r>
        <w:rPr>
          <w:rFonts w:ascii="Arial" w:hAnsi="Arial" w:cs="Arial"/>
          <w:rtl/>
        </w:rPr>
        <w:t xml:space="preserve"> סעיף 9 (ב) (1): מידע אשר גילויו עלול לשבש את התפקוד התקין של הרשות הציבורית</w:t>
      </w:r>
    </w:p>
    <w:p w14:paraId="322F4A9A" w14:textId="77777777" w:rsidR="00A32F9E" w:rsidRDefault="00A32F9E" w:rsidP="00A32F9E">
      <w:pPr>
        <w:rPr>
          <w:rFonts w:ascii="Arial" w:hAnsi="Arial" w:cs="Arial" w:hint="cs"/>
          <w:rtl/>
        </w:rPr>
      </w:pPr>
      <w:r>
        <w:rPr>
          <w:rFonts w:ascii="Arial" w:hAnsi="Arial" w:cs="Arial"/>
          <w:rtl/>
        </w:rPr>
        <w:t xml:space="preserve">המושחר בפרוטוקול מספר 6 עמוד 21 הושחר בשל  החשש לפגיעה בפרטיות הרב </w:t>
      </w:r>
      <w:proofErr w:type="spellStart"/>
      <w:r>
        <w:rPr>
          <w:rFonts w:ascii="Arial" w:hAnsi="Arial" w:cs="Arial"/>
          <w:rtl/>
        </w:rPr>
        <w:t>ראב"ד</w:t>
      </w:r>
      <w:proofErr w:type="spellEnd"/>
      <w:r>
        <w:rPr>
          <w:rFonts w:ascii="Arial" w:hAnsi="Arial" w:cs="Arial"/>
          <w:rtl/>
        </w:rPr>
        <w:t>.</w:t>
      </w:r>
    </w:p>
    <w:p w14:paraId="5B4DD314" w14:textId="77777777" w:rsidR="00A32F9E" w:rsidRDefault="00A32F9E" w:rsidP="00A32F9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לא נמסרו נספחים  ג' , ח' </w:t>
      </w:r>
      <w:proofErr w:type="spellStart"/>
      <w:r>
        <w:rPr>
          <w:rFonts w:ascii="Arial" w:hAnsi="Arial" w:cs="Arial"/>
          <w:rtl/>
        </w:rPr>
        <w:t>מכח</w:t>
      </w:r>
      <w:proofErr w:type="spellEnd"/>
      <w:r>
        <w:rPr>
          <w:rFonts w:ascii="Arial" w:hAnsi="Arial" w:cs="Arial"/>
          <w:rtl/>
        </w:rPr>
        <w:t xml:space="preserve"> סעיף 9 (ב) (1): מידע אשר גילויו עלול לשבש את התפקוד התקין של הרשות הציבורית.</w:t>
      </w:r>
    </w:p>
    <w:p w14:paraId="53A79E00" w14:textId="77777777" w:rsidR="00A32F9E" w:rsidRDefault="00A32F9E" w:rsidP="00A32F9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לא נמסרו נספחים  ד' , ה' </w:t>
      </w:r>
      <w:proofErr w:type="spellStart"/>
      <w:r>
        <w:rPr>
          <w:rFonts w:ascii="Arial" w:hAnsi="Arial" w:cs="Arial"/>
          <w:rtl/>
        </w:rPr>
        <w:t>מכח</w:t>
      </w:r>
      <w:proofErr w:type="spellEnd"/>
      <w:r>
        <w:rPr>
          <w:rFonts w:ascii="Arial" w:hAnsi="Arial" w:cs="Arial"/>
          <w:rtl/>
        </w:rPr>
        <w:t xml:space="preserve"> סעיף 9 (ב) (4): מידע בדבר דיונים פנימיים ...וכן חוות דעת, טיוטה...שניתנו לצורך קבלת החלטה.</w:t>
      </w:r>
    </w:p>
    <w:p w14:paraId="606549E1" w14:textId="77777777" w:rsidR="00A32F9E" w:rsidRDefault="00A32F9E" w:rsidP="00A32F9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לא נמסר נספח ז' </w:t>
      </w:r>
      <w:proofErr w:type="spellStart"/>
      <w:r>
        <w:rPr>
          <w:rFonts w:ascii="Arial" w:hAnsi="Arial" w:cs="Arial"/>
          <w:rtl/>
        </w:rPr>
        <w:t>מכח</w:t>
      </w:r>
      <w:proofErr w:type="spellEnd"/>
      <w:r>
        <w:rPr>
          <w:rFonts w:ascii="Arial" w:hAnsi="Arial" w:cs="Arial"/>
          <w:rtl/>
        </w:rPr>
        <w:t xml:space="preserve"> סעיף 9 (א) (3): מידע שגילויו מהווה פגיעה בפרטיות.</w:t>
      </w:r>
    </w:p>
    <w:p w14:paraId="28D01B73" w14:textId="77777777" w:rsidR="00A32F9E" w:rsidRDefault="00A32F9E" w:rsidP="00A32F9E">
      <w:pPr>
        <w:rPr>
          <w:rFonts w:ascii="Arial" w:hAnsi="Arial" w:cs="Arial"/>
        </w:rPr>
      </w:pPr>
      <w:r>
        <w:rPr>
          <w:rFonts w:ascii="Arial" w:hAnsi="Arial" w:cs="Arial"/>
          <w:rtl/>
        </w:rPr>
        <w:t>בברכה,</w:t>
      </w:r>
    </w:p>
    <w:p w14:paraId="287EDCBB" w14:textId="76F49B8C" w:rsidR="00466F33" w:rsidRDefault="00A32F9E">
      <w:pPr>
        <w:rPr>
          <w:rtl/>
        </w:rPr>
      </w:pPr>
    </w:p>
    <w:p w14:paraId="2100305D" w14:textId="77777777" w:rsidR="00A32F9E" w:rsidRDefault="00A32F9E"/>
    <w:sectPr w:rsidR="00A32F9E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9E"/>
    <w:rsid w:val="00A32F9E"/>
    <w:rsid w:val="00C745A6"/>
    <w:rsid w:val="00C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9C6"/>
  <w15:chartTrackingRefBased/>
  <w15:docId w15:val="{62C9E5A4-DDC7-4359-998F-29AE3FA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F9E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A32F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d@man-bar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859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2022-02-10T11:14:00Z</dcterms:created>
  <dcterms:modified xsi:type="dcterms:W3CDTF">2022-02-10T11:18:00Z</dcterms:modified>
</cp:coreProperties>
</file>