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98669" w14:textId="77777777" w:rsidR="007E5488" w:rsidRPr="007A460E" w:rsidRDefault="00D36381" w:rsidP="007E5488">
      <w:pPr>
        <w:overflowPunct/>
        <w:autoSpaceDE/>
        <w:autoSpaceDN/>
        <w:adjustRightInd/>
        <w:spacing w:line="240" w:lineRule="auto"/>
        <w:jc w:val="right"/>
        <w:textAlignment w:val="auto"/>
        <w:rPr>
          <w:rFonts w:ascii="David" w:eastAsia="Calibri" w:hAnsi="David"/>
          <w:sz w:val="28"/>
          <w:szCs w:val="28"/>
          <w:rtl/>
          <w:lang w:eastAsia="en-US"/>
        </w:rPr>
      </w:pPr>
      <w:r>
        <w:rPr>
          <w:rFonts w:ascii="Calibri" w:eastAsia="Calibri" w:hAnsi="Calibri" w:hint="cs"/>
          <w:sz w:val="26"/>
          <w:szCs w:val="26"/>
          <w:rtl/>
          <w:lang w:eastAsia="en-US"/>
        </w:rPr>
        <w:t>‏</w:t>
      </w:r>
      <w:r w:rsidR="005874E7">
        <w:rPr>
          <w:rFonts w:ascii="Calibri" w:eastAsia="Calibri" w:hAnsi="Calibri" w:hint="cs"/>
          <w:sz w:val="26"/>
          <w:szCs w:val="26"/>
          <w:rtl/>
          <w:lang w:eastAsia="en-US"/>
        </w:rPr>
        <w:t>‏</w:t>
      </w:r>
    </w:p>
    <w:p w14:paraId="4FB64F99" w14:textId="551F2CD7" w:rsidR="007E5488" w:rsidRPr="007A460E" w:rsidRDefault="007E5488" w:rsidP="007614E4">
      <w:pPr>
        <w:overflowPunct/>
        <w:autoSpaceDE/>
        <w:autoSpaceDN/>
        <w:adjustRightInd/>
        <w:spacing w:line="240" w:lineRule="auto"/>
        <w:jc w:val="right"/>
        <w:textAlignment w:val="auto"/>
        <w:rPr>
          <w:rFonts w:ascii="David" w:eastAsia="Calibri" w:hAnsi="David"/>
          <w:sz w:val="28"/>
          <w:szCs w:val="28"/>
          <w:rtl/>
          <w:lang w:eastAsia="en-US"/>
        </w:rPr>
      </w:pPr>
      <w:r w:rsidRPr="007A460E">
        <w:rPr>
          <w:rFonts w:ascii="David" w:eastAsia="Calibri" w:hAnsi="David"/>
          <w:sz w:val="28"/>
          <w:szCs w:val="28"/>
          <w:rtl/>
          <w:lang w:eastAsia="en-US"/>
        </w:rPr>
        <w:t>‏‏</w:t>
      </w:r>
      <w:r w:rsidR="00E179EC">
        <w:rPr>
          <w:rFonts w:ascii="David" w:eastAsia="Calibri" w:hAnsi="David"/>
          <w:sz w:val="28"/>
          <w:szCs w:val="28"/>
          <w:lang w:eastAsia="en-US"/>
        </w:rPr>
        <w:t>25</w:t>
      </w:r>
      <w:r w:rsidR="00E179EC" w:rsidRPr="007A460E">
        <w:rPr>
          <w:rFonts w:ascii="David" w:eastAsia="Calibri" w:hAnsi="David"/>
          <w:sz w:val="28"/>
          <w:szCs w:val="28"/>
          <w:rtl/>
          <w:lang w:eastAsia="en-US"/>
        </w:rPr>
        <w:t xml:space="preserve"> </w:t>
      </w:r>
      <w:r w:rsidR="007614E4">
        <w:rPr>
          <w:rFonts w:ascii="David" w:eastAsia="Calibri" w:hAnsi="David" w:hint="cs"/>
          <w:sz w:val="28"/>
          <w:szCs w:val="28"/>
          <w:rtl/>
          <w:lang w:eastAsia="en-US"/>
        </w:rPr>
        <w:t>דצמבר</w:t>
      </w:r>
      <w:r w:rsidRPr="007A460E">
        <w:rPr>
          <w:rFonts w:ascii="David" w:eastAsia="Calibri" w:hAnsi="David"/>
          <w:sz w:val="28"/>
          <w:szCs w:val="28"/>
          <w:rtl/>
          <w:lang w:eastAsia="en-US"/>
        </w:rPr>
        <w:t>, 20</w:t>
      </w:r>
      <w:r w:rsidR="007A460E" w:rsidRPr="007A460E">
        <w:rPr>
          <w:rFonts w:ascii="David" w:eastAsia="Calibri" w:hAnsi="David"/>
          <w:sz w:val="28"/>
          <w:szCs w:val="28"/>
          <w:rtl/>
          <w:lang w:eastAsia="en-US"/>
        </w:rPr>
        <w:t>20</w:t>
      </w:r>
    </w:p>
    <w:p w14:paraId="2018782D" w14:textId="77777777" w:rsidR="007E5488" w:rsidRPr="007A460E" w:rsidRDefault="007E5488" w:rsidP="007E5488">
      <w:pPr>
        <w:overflowPunct/>
        <w:autoSpaceDE/>
        <w:autoSpaceDN/>
        <w:adjustRightInd/>
        <w:jc w:val="left"/>
        <w:textAlignment w:val="auto"/>
        <w:rPr>
          <w:rFonts w:ascii="David" w:eastAsia="Calibri" w:hAnsi="David"/>
          <w:sz w:val="28"/>
          <w:szCs w:val="28"/>
          <w:rtl/>
          <w:lang w:eastAsia="en-US"/>
        </w:rPr>
      </w:pPr>
    </w:p>
    <w:p w14:paraId="4B4B01FC" w14:textId="77777777" w:rsidR="0039141F" w:rsidRPr="007A460E" w:rsidRDefault="0039141F" w:rsidP="007E5488">
      <w:pPr>
        <w:overflowPunct/>
        <w:autoSpaceDE/>
        <w:autoSpaceDN/>
        <w:adjustRightInd/>
        <w:jc w:val="left"/>
        <w:textAlignment w:val="auto"/>
        <w:rPr>
          <w:rFonts w:ascii="David" w:eastAsia="Calibri" w:hAnsi="David"/>
          <w:sz w:val="28"/>
          <w:szCs w:val="28"/>
          <w:rtl/>
          <w:lang w:eastAsia="en-US"/>
        </w:rPr>
      </w:pPr>
    </w:p>
    <w:p w14:paraId="179801A8" w14:textId="77777777" w:rsidR="0039141F" w:rsidRPr="007A460E" w:rsidRDefault="0039141F" w:rsidP="007E5488">
      <w:pPr>
        <w:overflowPunct/>
        <w:autoSpaceDE/>
        <w:autoSpaceDN/>
        <w:adjustRightInd/>
        <w:jc w:val="left"/>
        <w:textAlignment w:val="auto"/>
        <w:rPr>
          <w:rFonts w:ascii="David" w:eastAsia="Calibri" w:hAnsi="David"/>
          <w:sz w:val="28"/>
          <w:szCs w:val="28"/>
          <w:rtl/>
          <w:lang w:eastAsia="en-US"/>
        </w:rPr>
      </w:pPr>
    </w:p>
    <w:p w14:paraId="39AF4166" w14:textId="77777777" w:rsidR="00510B02" w:rsidRPr="007A460E" w:rsidRDefault="007E5488" w:rsidP="00510B02">
      <w:pPr>
        <w:overflowPunct/>
        <w:autoSpaceDE/>
        <w:autoSpaceDN/>
        <w:adjustRightInd/>
        <w:jc w:val="left"/>
        <w:textAlignment w:val="auto"/>
        <w:rPr>
          <w:rFonts w:ascii="David" w:eastAsia="Calibri" w:hAnsi="David"/>
          <w:b/>
          <w:bCs/>
          <w:sz w:val="28"/>
          <w:szCs w:val="28"/>
          <w:rtl/>
          <w:lang w:eastAsia="en-US"/>
        </w:rPr>
      </w:pPr>
      <w:r w:rsidRPr="007A460E">
        <w:rPr>
          <w:rFonts w:ascii="David" w:eastAsia="Calibri" w:hAnsi="David"/>
          <w:sz w:val="28"/>
          <w:szCs w:val="28"/>
          <w:rtl/>
          <w:lang w:eastAsia="en-US"/>
        </w:rPr>
        <w:t xml:space="preserve">אל: </w:t>
      </w:r>
      <w:r w:rsidRPr="007A460E">
        <w:rPr>
          <w:rFonts w:ascii="David" w:eastAsia="Calibri" w:hAnsi="David"/>
          <w:b/>
          <w:bCs/>
          <w:sz w:val="28"/>
          <w:szCs w:val="28"/>
          <w:rtl/>
          <w:lang w:eastAsia="en-US"/>
        </w:rPr>
        <w:t xml:space="preserve">עמותת הצלחה </w:t>
      </w:r>
    </w:p>
    <w:p w14:paraId="65C716C9" w14:textId="1F953459" w:rsidR="007E5488" w:rsidRPr="007A460E" w:rsidRDefault="00510B02" w:rsidP="00510B02">
      <w:pPr>
        <w:overflowPunct/>
        <w:autoSpaceDE/>
        <w:autoSpaceDN/>
        <w:adjustRightInd/>
        <w:jc w:val="left"/>
        <w:textAlignment w:val="auto"/>
        <w:rPr>
          <w:rFonts w:ascii="David" w:eastAsia="Calibri" w:hAnsi="David"/>
          <w:b/>
          <w:bCs/>
          <w:sz w:val="28"/>
          <w:szCs w:val="28"/>
          <w:rtl/>
          <w:lang w:eastAsia="en-US"/>
        </w:rPr>
      </w:pPr>
      <w:r w:rsidRPr="007A460E">
        <w:rPr>
          <w:rFonts w:ascii="David" w:eastAsia="Calibri" w:hAnsi="David"/>
          <w:b/>
          <w:bCs/>
          <w:sz w:val="28"/>
          <w:szCs w:val="28"/>
          <w:rtl/>
          <w:lang w:eastAsia="en-US"/>
        </w:rPr>
        <w:t xml:space="preserve">      </w:t>
      </w:r>
      <w:r w:rsidR="007E5488" w:rsidRPr="007A460E">
        <w:rPr>
          <w:rFonts w:ascii="David" w:eastAsia="Calibri" w:hAnsi="David"/>
          <w:b/>
          <w:bCs/>
          <w:sz w:val="28"/>
          <w:szCs w:val="28"/>
          <w:rtl/>
          <w:lang w:eastAsia="en-US"/>
        </w:rPr>
        <w:t xml:space="preserve"> </w:t>
      </w:r>
      <w:r w:rsidR="001059F7" w:rsidRPr="007A460E">
        <w:rPr>
          <w:rFonts w:ascii="David" w:eastAsia="Calibri" w:hAnsi="David"/>
          <w:b/>
          <w:bCs/>
          <w:sz w:val="28"/>
          <w:szCs w:val="28"/>
          <w:rtl/>
          <w:lang w:eastAsia="en-US"/>
        </w:rPr>
        <w:t xml:space="preserve"> </w:t>
      </w:r>
      <w:r w:rsidR="007E5488" w:rsidRPr="007A460E">
        <w:rPr>
          <w:rFonts w:ascii="David" w:eastAsia="Calibri" w:hAnsi="David"/>
          <w:b/>
          <w:bCs/>
          <w:sz w:val="28"/>
          <w:szCs w:val="28"/>
          <w:rtl/>
          <w:lang w:eastAsia="en-US"/>
        </w:rPr>
        <w:t>התנועה הצרכנית לקידום חברה כלכלית הוגנת</w:t>
      </w:r>
    </w:p>
    <w:p w14:paraId="21C1FEF4" w14:textId="77777777" w:rsidR="007E5488" w:rsidRPr="007A460E" w:rsidRDefault="007E5488" w:rsidP="007E5488">
      <w:pPr>
        <w:overflowPunct/>
        <w:autoSpaceDE/>
        <w:autoSpaceDN/>
        <w:adjustRightInd/>
        <w:jc w:val="left"/>
        <w:textAlignment w:val="auto"/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</w:pPr>
      <w:r w:rsidRPr="007A460E">
        <w:rPr>
          <w:rFonts w:ascii="David" w:eastAsia="Calibri" w:hAnsi="David"/>
          <w:b/>
          <w:bCs/>
          <w:sz w:val="28"/>
          <w:szCs w:val="28"/>
          <w:rtl/>
          <w:lang w:eastAsia="en-US"/>
        </w:rPr>
        <w:t xml:space="preserve">        </w:t>
      </w:r>
      <w:r w:rsidRPr="007A460E"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  <w:t>מר אלעד מן</w:t>
      </w:r>
    </w:p>
    <w:p w14:paraId="2A5E99A1" w14:textId="77777777" w:rsidR="007E5488" w:rsidRPr="007A460E" w:rsidRDefault="007E5488" w:rsidP="007E5488">
      <w:pPr>
        <w:overflowPunct/>
        <w:autoSpaceDE/>
        <w:autoSpaceDN/>
        <w:adjustRightInd/>
        <w:spacing w:after="200"/>
        <w:jc w:val="center"/>
        <w:textAlignment w:val="auto"/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</w:pPr>
    </w:p>
    <w:p w14:paraId="0A3877CE" w14:textId="5722F90F" w:rsidR="007E5488" w:rsidRPr="007A460E" w:rsidRDefault="007E5488" w:rsidP="007A460E">
      <w:pPr>
        <w:overflowPunct/>
        <w:autoSpaceDE/>
        <w:autoSpaceDN/>
        <w:adjustRightInd/>
        <w:spacing w:after="200"/>
        <w:jc w:val="center"/>
        <w:textAlignment w:val="auto"/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</w:pPr>
      <w:r w:rsidRPr="007A460E">
        <w:rPr>
          <w:rFonts w:ascii="David" w:eastAsia="Calibri" w:hAnsi="David"/>
          <w:sz w:val="28"/>
          <w:szCs w:val="28"/>
          <w:rtl/>
          <w:lang w:eastAsia="en-US"/>
        </w:rPr>
        <w:t xml:space="preserve">הנדון: </w:t>
      </w:r>
      <w:r w:rsidR="009F7D84" w:rsidRPr="007A460E"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  <w:t>פניית חופש המידע מתאריך ה</w:t>
      </w:r>
      <w:r w:rsidR="00E179EC">
        <w:rPr>
          <w:rFonts w:ascii="David" w:eastAsia="Calibri" w:hAnsi="David" w:hint="cs"/>
          <w:b/>
          <w:bCs/>
          <w:sz w:val="28"/>
          <w:szCs w:val="28"/>
          <w:u w:val="single"/>
          <w:rtl/>
          <w:lang w:eastAsia="en-US"/>
        </w:rPr>
        <w:t>-</w:t>
      </w:r>
      <w:r w:rsidR="007A460E" w:rsidRPr="007A460E"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  <w:t>12</w:t>
      </w:r>
      <w:r w:rsidR="009F7D84" w:rsidRPr="007A460E"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  <w:t xml:space="preserve"> בדצמבר 201</w:t>
      </w:r>
      <w:r w:rsidR="007A460E" w:rsidRPr="007A460E"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  <w:t>9</w:t>
      </w:r>
      <w:r w:rsidR="009F7D84" w:rsidRPr="007A460E"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7A460E">
        <w:rPr>
          <w:rFonts w:ascii="David" w:eastAsia="Calibri" w:hAnsi="David"/>
          <w:b/>
          <w:bCs/>
          <w:sz w:val="28"/>
          <w:szCs w:val="28"/>
          <w:u w:val="single"/>
          <w:rtl/>
          <w:lang w:eastAsia="en-US"/>
        </w:rPr>
        <w:br/>
      </w:r>
    </w:p>
    <w:p w14:paraId="604B8823" w14:textId="348B30E7" w:rsidR="007A460E" w:rsidRPr="007A460E" w:rsidRDefault="007A460E" w:rsidP="007A460E">
      <w:pPr>
        <w:spacing w:after="160"/>
        <w:rPr>
          <w:rFonts w:ascii="David" w:hAnsi="David"/>
          <w:sz w:val="28"/>
          <w:szCs w:val="28"/>
          <w:rtl/>
        </w:rPr>
      </w:pPr>
      <w:r w:rsidRPr="007A460E">
        <w:rPr>
          <w:rFonts w:ascii="David" w:eastAsia="Calibri" w:hAnsi="David"/>
          <w:sz w:val="28"/>
          <w:szCs w:val="28"/>
          <w:rtl/>
          <w:lang w:eastAsia="en-US"/>
        </w:rPr>
        <w:t>בהמשך לפנייתך בתאריך ה</w:t>
      </w:r>
      <w:r w:rsidR="00E179EC">
        <w:rPr>
          <w:rFonts w:ascii="David" w:eastAsia="Calibri" w:hAnsi="David" w:hint="cs"/>
          <w:sz w:val="28"/>
          <w:szCs w:val="28"/>
          <w:rtl/>
          <w:lang w:eastAsia="en-US"/>
        </w:rPr>
        <w:t>-</w:t>
      </w:r>
      <w:r w:rsidRPr="007A460E">
        <w:rPr>
          <w:rFonts w:ascii="David" w:eastAsia="Calibri" w:hAnsi="David"/>
          <w:sz w:val="28"/>
          <w:szCs w:val="28"/>
          <w:rtl/>
          <w:lang w:eastAsia="en-US"/>
        </w:rPr>
        <w:t xml:space="preserve">12 בדצמבר 2019, בנושא </w:t>
      </w:r>
      <w:r w:rsidRPr="007A460E">
        <w:rPr>
          <w:rFonts w:ascii="David" w:hAnsi="David"/>
          <w:sz w:val="28"/>
          <w:szCs w:val="28"/>
          <w:rtl/>
        </w:rPr>
        <w:t>תיקים בהם ניתנו פסקי דין סופיים או החלטות שונות במסגרתם נפסקו לחובת המשרד או לזכותו הוצאות משפט ו/או שכר טרחת עורך דין, להלן התיקים הרלוונטיים, כולם משנת 2019:</w:t>
      </w:r>
    </w:p>
    <w:p w14:paraId="7BBD626C" w14:textId="7305551C" w:rsidR="007A460E" w:rsidRPr="007A460E" w:rsidRDefault="007A460E" w:rsidP="007A460E">
      <w:pPr>
        <w:pStyle w:val="aff"/>
        <w:numPr>
          <w:ilvl w:val="0"/>
          <w:numId w:val="29"/>
        </w:numPr>
        <w:spacing w:after="160"/>
        <w:rPr>
          <w:rFonts w:ascii="David" w:hAnsi="David"/>
          <w:sz w:val="28"/>
          <w:szCs w:val="28"/>
        </w:rPr>
      </w:pPr>
      <w:r w:rsidRPr="007A460E">
        <w:rPr>
          <w:rFonts w:ascii="David" w:hAnsi="David"/>
          <w:sz w:val="28"/>
          <w:szCs w:val="28"/>
          <w:rtl/>
        </w:rPr>
        <w:t>בג"ץ 3428/18, שחר בן מאיר נ' ממשלת ישראל ואח' (24.01.2019) – לא נפסקו הוצאות.</w:t>
      </w:r>
    </w:p>
    <w:p w14:paraId="732BDCF4" w14:textId="74C865FD" w:rsidR="007A460E" w:rsidRPr="007A460E" w:rsidRDefault="00FF692C" w:rsidP="00E179EC">
      <w:pPr>
        <w:pStyle w:val="aff"/>
        <w:spacing w:after="160"/>
        <w:rPr>
          <w:rFonts w:ascii="David" w:hAnsi="David"/>
          <w:color w:val="44546A"/>
          <w:sz w:val="28"/>
          <w:szCs w:val="28"/>
          <w:rtl/>
        </w:rPr>
      </w:pPr>
      <w:hyperlink r:id="rId8" w:history="1">
        <w:r w:rsidR="007A460E" w:rsidRPr="007A460E">
          <w:rPr>
            <w:rStyle w:val="Hyperlink"/>
            <w:rFonts w:ascii="David" w:hAnsi="David"/>
            <w:sz w:val="28"/>
            <w:szCs w:val="28"/>
          </w:rPr>
          <w:t>https://supremedecisions.court.gov.il/Home/Download?path=HebrewVerdicts\18\280\034\a16&amp;fileName=18034280.A16&amp;type=4</w:t>
        </w:r>
      </w:hyperlink>
      <w:r w:rsidR="007A460E" w:rsidRPr="007A460E">
        <w:rPr>
          <w:rFonts w:ascii="David" w:hAnsi="David"/>
          <w:color w:val="44546A"/>
          <w:sz w:val="28"/>
          <w:szCs w:val="28"/>
          <w:rtl/>
        </w:rPr>
        <w:t xml:space="preserve"> –</w:t>
      </w:r>
    </w:p>
    <w:p w14:paraId="7491EBEA" w14:textId="5B324A7E" w:rsidR="007A460E" w:rsidRDefault="007A460E" w:rsidP="00124137">
      <w:pPr>
        <w:pStyle w:val="aff"/>
        <w:numPr>
          <w:ilvl w:val="0"/>
          <w:numId w:val="29"/>
        </w:numPr>
        <w:overflowPunct/>
        <w:autoSpaceDE/>
        <w:autoSpaceDN/>
        <w:adjustRightInd/>
        <w:contextualSpacing w:val="0"/>
        <w:textAlignment w:val="auto"/>
        <w:rPr>
          <w:rFonts w:ascii="David" w:hAnsi="David"/>
          <w:sz w:val="28"/>
          <w:szCs w:val="28"/>
          <w:lang w:eastAsia="en-US"/>
        </w:rPr>
      </w:pPr>
      <w:proofErr w:type="spellStart"/>
      <w:r w:rsidRPr="007A460E">
        <w:rPr>
          <w:rFonts w:ascii="David" w:hAnsi="David"/>
          <w:sz w:val="28"/>
          <w:szCs w:val="28"/>
          <w:rtl/>
        </w:rPr>
        <w:t>תב"כ</w:t>
      </w:r>
      <w:proofErr w:type="spellEnd"/>
      <w:r w:rsidRPr="007A460E">
        <w:rPr>
          <w:rFonts w:ascii="David" w:hAnsi="David"/>
          <w:sz w:val="28"/>
          <w:szCs w:val="28"/>
          <w:rtl/>
        </w:rPr>
        <w:t xml:space="preserve"> 1-22, שחר בן מאיר נ' הליכוד ואח' (31.7.2019)</w:t>
      </w:r>
      <w:r w:rsidR="00E179EC">
        <w:rPr>
          <w:rFonts w:ascii="David" w:hAnsi="David" w:hint="cs"/>
          <w:sz w:val="28"/>
          <w:szCs w:val="28"/>
          <w:rtl/>
        </w:rPr>
        <w:t xml:space="preserve"> </w:t>
      </w:r>
      <w:r w:rsidR="00E179EC">
        <w:rPr>
          <w:rFonts w:ascii="David" w:hAnsi="David"/>
          <w:sz w:val="28"/>
          <w:szCs w:val="28"/>
          <w:rtl/>
        </w:rPr>
        <w:t>–</w:t>
      </w:r>
      <w:r w:rsidRPr="007A460E">
        <w:rPr>
          <w:rFonts w:ascii="David" w:hAnsi="David"/>
          <w:sz w:val="28"/>
          <w:szCs w:val="28"/>
          <w:rtl/>
        </w:rPr>
        <w:t xml:space="preserve"> נפסקו 5,000 ₪ הוצאות לטובת ארבע</w:t>
      </w:r>
      <w:r>
        <w:rPr>
          <w:rFonts w:ascii="David" w:hAnsi="David" w:hint="cs"/>
          <w:sz w:val="28"/>
          <w:szCs w:val="28"/>
          <w:rtl/>
        </w:rPr>
        <w:t>ה</w:t>
      </w:r>
      <w:r w:rsidRPr="007A460E">
        <w:rPr>
          <w:rFonts w:ascii="David" w:hAnsi="David"/>
          <w:sz w:val="28"/>
          <w:szCs w:val="28"/>
          <w:rtl/>
        </w:rPr>
        <w:t xml:space="preserve"> משיבים ובהם המשרד לנושאים אסטרטגיים</w:t>
      </w:r>
      <w:r w:rsidR="007614E4">
        <w:rPr>
          <w:rFonts w:ascii="David" w:hAnsi="David" w:hint="cs"/>
          <w:sz w:val="28"/>
          <w:szCs w:val="28"/>
          <w:rtl/>
        </w:rPr>
        <w:t xml:space="preserve"> והסברה</w:t>
      </w:r>
      <w:r w:rsidRPr="007A460E">
        <w:rPr>
          <w:rFonts w:ascii="David" w:hAnsi="David"/>
          <w:sz w:val="28"/>
          <w:szCs w:val="28"/>
          <w:rtl/>
        </w:rPr>
        <w:t>.</w:t>
      </w:r>
    </w:p>
    <w:p w14:paraId="012CBE2F" w14:textId="1D5BD600" w:rsidR="00AD2CF5" w:rsidRDefault="00FF692C" w:rsidP="00AD2CF5">
      <w:pPr>
        <w:pStyle w:val="aff"/>
        <w:overflowPunct/>
        <w:autoSpaceDE/>
        <w:autoSpaceDN/>
        <w:adjustRightInd/>
        <w:contextualSpacing w:val="0"/>
        <w:jc w:val="left"/>
        <w:textAlignment w:val="auto"/>
        <w:rPr>
          <w:rFonts w:ascii="David" w:hAnsi="David"/>
          <w:sz w:val="28"/>
          <w:szCs w:val="28"/>
          <w:lang w:eastAsia="en-US"/>
        </w:rPr>
      </w:pPr>
      <w:hyperlink r:id="rId9" w:history="1">
        <w:r w:rsidR="00AD2CF5" w:rsidRPr="00296B9D">
          <w:rPr>
            <w:rStyle w:val="Hyperlink"/>
            <w:rFonts w:ascii="David" w:hAnsi="David"/>
            <w:sz w:val="28"/>
            <w:szCs w:val="28"/>
            <w:lang w:eastAsia="en-US"/>
          </w:rPr>
          <w:t>https://bechirot.gov.il/election/Decisions/documents</w:t>
        </w:r>
        <w:r w:rsidR="00AD2CF5" w:rsidRPr="00296B9D">
          <w:rPr>
            <w:rStyle w:val="Hyperlink"/>
            <w:rFonts w:ascii="David" w:hAnsi="David"/>
            <w:sz w:val="28"/>
            <w:szCs w:val="28"/>
            <w:rtl/>
            <w:lang w:eastAsia="en-US"/>
          </w:rPr>
          <w:t>/כנסת%2022/</w:t>
        </w:r>
        <w:r w:rsidR="00AD2CF5" w:rsidRPr="00296B9D">
          <w:rPr>
            <w:rStyle w:val="Hyperlink"/>
            <w:rFonts w:ascii="David" w:hAnsi="David"/>
            <w:sz w:val="28"/>
            <w:szCs w:val="28"/>
            <w:lang w:eastAsia="en-US"/>
          </w:rPr>
          <w:t>tabak_1_22_final_decision.pdf</w:t>
        </w:r>
      </w:hyperlink>
    </w:p>
    <w:p w14:paraId="73133021" w14:textId="77777777" w:rsidR="00AD2CF5" w:rsidRPr="007A460E" w:rsidRDefault="00AD2CF5" w:rsidP="00AD2CF5">
      <w:pPr>
        <w:pStyle w:val="aff"/>
        <w:overflowPunct/>
        <w:autoSpaceDE/>
        <w:autoSpaceDN/>
        <w:adjustRightInd/>
        <w:contextualSpacing w:val="0"/>
        <w:jc w:val="left"/>
        <w:textAlignment w:val="auto"/>
        <w:rPr>
          <w:rFonts w:ascii="David" w:hAnsi="David"/>
          <w:sz w:val="28"/>
          <w:szCs w:val="28"/>
          <w:lang w:eastAsia="en-US"/>
        </w:rPr>
      </w:pPr>
    </w:p>
    <w:p w14:paraId="0343EF34" w14:textId="61FD01F3" w:rsidR="00E10842" w:rsidRPr="007A460E" w:rsidRDefault="00E10842" w:rsidP="00B832EE">
      <w:pPr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4"/>
          <w:rtl/>
          <w:lang w:eastAsia="en-US"/>
        </w:rPr>
      </w:pPr>
    </w:p>
    <w:p w14:paraId="3147ACFB" w14:textId="77777777" w:rsidR="009F7D84" w:rsidRDefault="009F7D84" w:rsidP="00B832EE">
      <w:pPr>
        <w:pStyle w:val="aff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25C3F2E0" w14:textId="77777777" w:rsidR="009F7D84" w:rsidRPr="009F7D84" w:rsidRDefault="009F7D84" w:rsidP="00B832EE">
      <w:pPr>
        <w:pStyle w:val="aff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705C53E4" w14:textId="442DA855" w:rsidR="00C72445" w:rsidRPr="00E52BE4" w:rsidRDefault="00C72445" w:rsidP="00124137">
      <w:pPr>
        <w:tabs>
          <w:tab w:val="center" w:pos="2359"/>
          <w:tab w:val="center" w:pos="4202"/>
          <w:tab w:val="center" w:pos="6186"/>
        </w:tabs>
        <w:jc w:val="right"/>
        <w:rPr>
          <w:b/>
          <w:bCs/>
          <w:sz w:val="26"/>
          <w:szCs w:val="26"/>
          <w:rtl/>
        </w:rPr>
      </w:pPr>
      <w:bookmarkStart w:id="0" w:name="_GoBack"/>
      <w:bookmarkEnd w:id="0"/>
    </w:p>
    <w:p w14:paraId="210B52C8" w14:textId="77777777" w:rsidR="00584033" w:rsidRPr="00E52BE4" w:rsidRDefault="00584033" w:rsidP="00F60A91">
      <w:pPr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</w:p>
    <w:sectPr w:rsidR="00584033" w:rsidRPr="00E52BE4" w:rsidSect="00D30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pgSz w:w="11909" w:h="16834" w:code="9"/>
      <w:pgMar w:top="1440" w:right="1701" w:bottom="992" w:left="1134" w:header="431" w:footer="284" w:gutter="0"/>
      <w:pgNumType w:chapStyle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E6F4" w14:textId="77777777" w:rsidR="00FF692C" w:rsidRDefault="00FF692C">
      <w:r>
        <w:separator/>
      </w:r>
    </w:p>
  </w:endnote>
  <w:endnote w:type="continuationSeparator" w:id="0">
    <w:p w14:paraId="559740C4" w14:textId="77777777" w:rsidR="00FF692C" w:rsidRDefault="00FF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B984B" w14:textId="77777777" w:rsidR="008F7E26" w:rsidRDefault="008F7E26">
    <w:pPr>
      <w:pStyle w:val="aa"/>
      <w:framePr w:wrap="around" w:vAnchor="text" w:hAnchor="margin" w:xAlign="center" w:y="1"/>
      <w:rPr>
        <w:rStyle w:val="af1"/>
        <w:rtl/>
      </w:rPr>
    </w:pPr>
    <w:r>
      <w:rPr>
        <w:rStyle w:val="af1"/>
        <w:rtl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rtl/>
      </w:rPr>
      <w:fldChar w:fldCharType="end"/>
    </w:r>
  </w:p>
  <w:p w14:paraId="75BE7EA9" w14:textId="77777777" w:rsidR="008F7E26" w:rsidRDefault="008F7E26">
    <w:pPr>
      <w:pStyle w:val="aa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C4B89" w14:textId="77777777" w:rsidR="008F7E26" w:rsidRPr="00D30CC5" w:rsidRDefault="008F7E26" w:rsidP="006B3FBB">
    <w:pPr>
      <w:pStyle w:val="aa"/>
      <w:tabs>
        <w:tab w:val="left" w:pos="4679"/>
        <w:tab w:val="left" w:pos="6238"/>
      </w:tabs>
      <w:rPr>
        <w:rFonts w:cs="David"/>
        <w:b w:val="0"/>
        <w:bCs w:val="0"/>
        <w:sz w:val="2"/>
        <w:szCs w:val="2"/>
      </w:rPr>
    </w:pPr>
  </w:p>
  <w:p w14:paraId="12AA9B71" w14:textId="77777777" w:rsidR="008F7E26" w:rsidRPr="006B3FBB" w:rsidRDefault="008F7E26" w:rsidP="006B3FBB">
    <w:pPr>
      <w:pStyle w:val="aa"/>
      <w:rPr>
        <w:szCs w:val="22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23A1" w14:textId="77777777" w:rsidR="008F7E26" w:rsidRPr="00385999" w:rsidRDefault="008F7E26" w:rsidP="00704861">
    <w:pPr>
      <w:pStyle w:val="aa"/>
      <w:tabs>
        <w:tab w:val="left" w:pos="4679"/>
        <w:tab w:val="left" w:pos="6238"/>
      </w:tabs>
      <w:rPr>
        <w:rFonts w:cs="David"/>
        <w:b w:val="0"/>
        <w:bCs w:val="0"/>
        <w:sz w:val="2"/>
        <w:szCs w:val="2"/>
      </w:rPr>
    </w:pPr>
  </w:p>
  <w:p w14:paraId="7C73BFF0" w14:textId="77777777" w:rsidR="008F7E26" w:rsidRPr="00704861" w:rsidRDefault="008F7E26" w:rsidP="00177FEF">
    <w:pPr>
      <w:pStyle w:val="aa"/>
      <w:tabs>
        <w:tab w:val="left" w:pos="4679"/>
        <w:tab w:val="left" w:pos="6238"/>
      </w:tabs>
      <w:rPr>
        <w:rFonts w:cs="David"/>
        <w:b w:val="0"/>
        <w:bCs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DC230" w14:textId="77777777" w:rsidR="00FF692C" w:rsidRDefault="00FF692C">
      <w:r>
        <w:separator/>
      </w:r>
    </w:p>
  </w:footnote>
  <w:footnote w:type="continuationSeparator" w:id="0">
    <w:p w14:paraId="2629D41B" w14:textId="77777777" w:rsidR="00FF692C" w:rsidRDefault="00FF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6FFE" w14:textId="77777777" w:rsidR="008F7E26" w:rsidRDefault="008F7E26">
    <w:pPr>
      <w:pStyle w:val="a9"/>
      <w:framePr w:wrap="around" w:vAnchor="text" w:hAnchor="margin" w:xAlign="center" w:y="1"/>
      <w:rPr>
        <w:rStyle w:val="af1"/>
        <w:rtl/>
      </w:rPr>
    </w:pPr>
    <w:r>
      <w:rPr>
        <w:rStyle w:val="af1"/>
        <w:rtl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rtl/>
      </w:rPr>
      <w:fldChar w:fldCharType="separate"/>
    </w:r>
    <w:r>
      <w:rPr>
        <w:rStyle w:val="af1"/>
        <w:rtl/>
      </w:rPr>
      <w:t>1</w:t>
    </w:r>
    <w:r>
      <w:rPr>
        <w:rStyle w:val="af1"/>
        <w:rtl/>
      </w:rPr>
      <w:fldChar w:fldCharType="end"/>
    </w:r>
  </w:p>
  <w:p w14:paraId="6B1F4B6C" w14:textId="77777777" w:rsidR="008F7E26" w:rsidRDefault="008F7E26">
    <w:pPr>
      <w:pStyle w:val="a9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B293" w14:textId="77777777" w:rsidR="008F7E26" w:rsidRPr="00034FA6" w:rsidRDefault="008F1E39">
    <w:pPr>
      <w:pStyle w:val="a9"/>
      <w:jc w:val="center"/>
      <w:rPr>
        <w:b w:val="0"/>
        <w:bCs w:val="0"/>
        <w:rtl/>
      </w:rPr>
    </w:pPr>
    <w:r>
      <w:rPr>
        <w:rFonts w:hint="cs"/>
        <w:b w:val="0"/>
        <w:bCs w:val="0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c"/>
      <w:bidiVisual/>
      <w:tblW w:w="9782" w:type="dxa"/>
      <w:tblInd w:w="-316" w:type="dxa"/>
      <w:tblLook w:val="04A0" w:firstRow="1" w:lastRow="0" w:firstColumn="1" w:lastColumn="0" w:noHBand="0" w:noVBand="1"/>
    </w:tblPr>
    <w:tblGrid>
      <w:gridCol w:w="3119"/>
      <w:gridCol w:w="3118"/>
      <w:gridCol w:w="3545"/>
    </w:tblGrid>
    <w:tr w:rsidR="008F7E26" w:rsidRPr="00176598" w14:paraId="4ADC4166" w14:textId="77777777" w:rsidTr="001E58C3">
      <w:trPr>
        <w:trHeight w:val="841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DC948E8" w14:textId="1D3D99B1" w:rsidR="008F7E26" w:rsidRPr="00176598" w:rsidRDefault="00E179EC" w:rsidP="00124137">
          <w:pPr>
            <w:spacing w:line="240" w:lineRule="auto"/>
            <w:jc w:val="left"/>
            <w:rPr>
              <w:b/>
              <w:bCs/>
              <w:color w:val="003366"/>
              <w:sz w:val="32"/>
              <w:szCs w:val="32"/>
              <w:rtl/>
              <w:lang w:eastAsia="en-US"/>
            </w:rPr>
          </w:pPr>
          <w:r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ה</w:t>
          </w:r>
          <w:r w:rsidR="008F7E26" w:rsidRPr="00176598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מ</w:t>
          </w:r>
          <w:r w:rsidR="003E3ADE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 xml:space="preserve">שרד </w:t>
          </w:r>
          <w:r w:rsidR="001E1119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ל</w:t>
          </w:r>
          <w:r w:rsidR="003E3ADE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נושאי</w:t>
          </w:r>
          <w:r w:rsidR="001E1119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ם אסטרטגי</w:t>
          </w:r>
          <w:r w:rsidR="003E3ADE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י</w:t>
          </w:r>
          <w:r w:rsidR="001E1119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 xml:space="preserve">ם </w:t>
          </w:r>
        </w:p>
        <w:p w14:paraId="4DFEA0A8" w14:textId="77777777" w:rsidR="008F7E26" w:rsidRPr="00176598" w:rsidRDefault="008F7E26" w:rsidP="001E58C3">
          <w:pPr>
            <w:spacing w:line="240" w:lineRule="auto"/>
            <w:jc w:val="left"/>
            <w:rPr>
              <w:rFonts w:ascii="David" w:hAnsi="Tms Rmn"/>
              <w:b/>
              <w:bCs/>
              <w:color w:val="000000"/>
              <w:sz w:val="28"/>
              <w:szCs w:val="28"/>
              <w:rtl/>
              <w:lang w:eastAsia="en-US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C662599" w14:textId="77777777" w:rsidR="008F7E26" w:rsidRPr="00453D7E" w:rsidRDefault="008F7E26" w:rsidP="001E58C3">
          <w:pPr>
            <w:overflowPunct/>
            <w:spacing w:line="240" w:lineRule="auto"/>
            <w:jc w:val="center"/>
            <w:textAlignment w:val="auto"/>
            <w:rPr>
              <w:b/>
              <w:bCs/>
              <w:color w:val="003366"/>
              <w:szCs w:val="22"/>
              <w:rtl/>
              <w:lang w:eastAsia="en-US"/>
            </w:rPr>
          </w:pPr>
          <w:r w:rsidRPr="00453D7E">
            <w:rPr>
              <w:b/>
              <w:bCs/>
              <w:noProof/>
              <w:color w:val="003366"/>
              <w:szCs w:val="22"/>
              <w:rtl/>
              <w:lang w:eastAsia="en-US"/>
            </w:rPr>
            <w:drawing>
              <wp:inline distT="0" distB="0" distL="0" distR="0" wp14:anchorId="18B4FCE4" wp14:editId="72567637">
                <wp:extent cx="671195" cy="752475"/>
                <wp:effectExtent l="0" t="0" r="0" b="9525"/>
                <wp:docPr id="7" name="תמונה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BD2CE2" w14:textId="77777777" w:rsidR="008F7E26" w:rsidRPr="00453D7E" w:rsidRDefault="008F7E26" w:rsidP="001E58C3">
          <w:pPr>
            <w:spacing w:line="240" w:lineRule="auto"/>
            <w:jc w:val="center"/>
            <w:rPr>
              <w:b/>
              <w:bCs/>
              <w:color w:val="003366"/>
              <w:szCs w:val="22"/>
              <w:rtl/>
              <w:lang w:eastAsia="en-US"/>
            </w:rPr>
          </w:pPr>
          <w:r w:rsidRPr="00453D7E">
            <w:rPr>
              <w:rFonts w:hint="cs"/>
              <w:b/>
              <w:bCs/>
              <w:color w:val="003366"/>
              <w:szCs w:val="22"/>
              <w:rtl/>
              <w:lang w:eastAsia="en-US"/>
            </w:rPr>
            <w:t>מדינת ישראל</w:t>
          </w:r>
        </w:p>
        <w:p w14:paraId="356FACD3" w14:textId="77777777" w:rsidR="008F7E26" w:rsidRDefault="008F7E26" w:rsidP="0013224A">
          <w:pPr>
            <w:spacing w:line="240" w:lineRule="auto"/>
            <w:jc w:val="center"/>
            <w:rPr>
              <w:b/>
              <w:bCs/>
              <w:color w:val="003366"/>
              <w:szCs w:val="22"/>
              <w:rtl/>
              <w:lang w:eastAsia="en-US"/>
            </w:rPr>
          </w:pPr>
          <w:r w:rsidRPr="00453D7E">
            <w:rPr>
              <w:rFonts w:hint="cs"/>
              <w:b/>
              <w:bCs/>
              <w:color w:val="003366"/>
              <w:szCs w:val="22"/>
              <w:rtl/>
              <w:lang w:eastAsia="en-US"/>
            </w:rPr>
            <w:t xml:space="preserve">לשכת </w:t>
          </w:r>
          <w:r w:rsidR="0013224A">
            <w:rPr>
              <w:rFonts w:hint="cs"/>
              <w:b/>
              <w:bCs/>
              <w:color w:val="003366"/>
              <w:szCs w:val="22"/>
              <w:rtl/>
              <w:lang w:eastAsia="en-US"/>
            </w:rPr>
            <w:t>מנכ"ל</w:t>
          </w:r>
        </w:p>
        <w:p w14:paraId="1845E283" w14:textId="77777777" w:rsidR="0013224A" w:rsidRPr="00453D7E" w:rsidRDefault="0013224A" w:rsidP="0013224A">
          <w:pPr>
            <w:spacing w:line="240" w:lineRule="auto"/>
            <w:jc w:val="center"/>
            <w:rPr>
              <w:b/>
              <w:bCs/>
              <w:color w:val="003366"/>
              <w:szCs w:val="22"/>
              <w:rtl/>
              <w:lang w:eastAsia="en-US"/>
            </w:rPr>
          </w:pPr>
          <w:r>
            <w:rPr>
              <w:rFonts w:hint="cs"/>
              <w:b/>
              <w:bCs/>
              <w:color w:val="003366"/>
              <w:szCs w:val="22"/>
              <w:rtl/>
              <w:lang w:eastAsia="en-US"/>
            </w:rPr>
            <w:t>בלמ"ס</w:t>
          </w:r>
        </w:p>
      </w:tc>
      <w:tc>
        <w:tcPr>
          <w:tcW w:w="3545" w:type="dxa"/>
          <w:tcBorders>
            <w:top w:val="nil"/>
            <w:left w:val="nil"/>
            <w:bottom w:val="nil"/>
            <w:right w:val="nil"/>
          </w:tcBorders>
        </w:tcPr>
        <w:p w14:paraId="0841440C" w14:textId="68075F8D" w:rsidR="008F7E26" w:rsidRPr="00453D7E" w:rsidRDefault="008F7E26" w:rsidP="00124137">
          <w:pPr>
            <w:spacing w:line="240" w:lineRule="auto"/>
            <w:jc w:val="center"/>
            <w:rPr>
              <w:b/>
              <w:bCs/>
              <w:color w:val="003366"/>
              <w:szCs w:val="22"/>
              <w:rtl/>
              <w:lang w:eastAsia="en-US"/>
            </w:rPr>
          </w:pPr>
          <w:r w:rsidRPr="00176598">
            <w:rPr>
              <w:b/>
              <w:bCs/>
              <w:color w:val="003366"/>
              <w:szCs w:val="22"/>
              <w:lang w:eastAsia="en-US"/>
            </w:rPr>
            <w:t>Ministry</w:t>
          </w:r>
          <w:r w:rsidR="00453D7E">
            <w:rPr>
              <w:b/>
              <w:bCs/>
              <w:color w:val="003366"/>
              <w:szCs w:val="22"/>
              <w:lang w:eastAsia="en-US"/>
            </w:rPr>
            <w:t xml:space="preserve"> </w:t>
          </w:r>
          <w:r w:rsidR="00453D7E" w:rsidRPr="00453D7E">
            <w:rPr>
              <w:b/>
              <w:bCs/>
              <w:color w:val="003366"/>
              <w:szCs w:val="22"/>
              <w:lang w:eastAsia="en-US"/>
            </w:rPr>
            <w:t xml:space="preserve">of Strategic Affairs </w:t>
          </w:r>
        </w:p>
      </w:tc>
    </w:tr>
  </w:tbl>
  <w:p w14:paraId="7EC5B301" w14:textId="77777777" w:rsidR="008F7E26" w:rsidRPr="00176598" w:rsidRDefault="008F7E26" w:rsidP="00DC5B7F">
    <w:pPr>
      <w:overflowPunct/>
      <w:spacing w:line="240" w:lineRule="auto"/>
      <w:jc w:val="center"/>
      <w:textAlignment w:val="auto"/>
      <w:rPr>
        <w:rFonts w:ascii="David" w:hAnsi="Tms Rmn"/>
        <w:b/>
        <w:bCs/>
        <w:color w:val="000000"/>
        <w:sz w:val="32"/>
        <w:szCs w:val="3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9E8745E"/>
    <w:lvl w:ilvl="0">
      <w:start w:val="1"/>
      <w:numFmt w:val="decimal"/>
      <w:pStyle w:val="1"/>
      <w:lvlText w:val="%1."/>
      <w:legacy w:legacy="1" w:legacySpace="0" w:legacyIndent="284"/>
      <w:lvlJc w:val="right"/>
      <w:pPr>
        <w:ind w:left="284" w:right="284" w:hanging="284"/>
      </w:pPr>
    </w:lvl>
    <w:lvl w:ilvl="1">
      <w:start w:val="1"/>
      <w:numFmt w:val="decimal"/>
      <w:pStyle w:val="2"/>
      <w:lvlText w:val="%1.%2."/>
      <w:legacy w:legacy="1" w:legacySpace="0" w:legacyIndent="737"/>
      <w:lvlJc w:val="right"/>
      <w:pPr>
        <w:ind w:left="1021" w:right="1021" w:hanging="737"/>
      </w:pPr>
    </w:lvl>
    <w:lvl w:ilvl="2">
      <w:start w:val="1"/>
      <w:numFmt w:val="decimal"/>
      <w:pStyle w:val="3"/>
      <w:lvlText w:val="%1.%2.%3."/>
      <w:legacy w:legacy="1" w:legacySpace="0" w:legacyIndent="794"/>
      <w:lvlJc w:val="right"/>
      <w:pPr>
        <w:ind w:left="1815" w:right="1815" w:hanging="794"/>
      </w:pPr>
    </w:lvl>
    <w:lvl w:ilvl="3">
      <w:start w:val="1"/>
      <w:numFmt w:val="decimal"/>
      <w:pStyle w:val="4"/>
      <w:lvlText w:val="%1.%2.%3.%4."/>
      <w:legacy w:legacy="1" w:legacySpace="0" w:legacyIndent="1021"/>
      <w:lvlJc w:val="right"/>
      <w:pPr>
        <w:ind w:left="2836" w:right="2836" w:hanging="1021"/>
      </w:pPr>
    </w:lvl>
    <w:lvl w:ilvl="4">
      <w:start w:val="1"/>
      <w:numFmt w:val="hebrew1"/>
      <w:pStyle w:val="5"/>
      <w:lvlText w:val="%5."/>
      <w:legacy w:legacy="1" w:legacySpace="0" w:legacyIndent="397"/>
      <w:lvlJc w:val="right"/>
      <w:pPr>
        <w:ind w:left="3233" w:right="3233" w:hanging="397"/>
      </w:pPr>
    </w:lvl>
    <w:lvl w:ilvl="5">
      <w:start w:val="1"/>
      <w:numFmt w:val="decimal"/>
      <w:pStyle w:val="6"/>
      <w:lvlText w:val="%6."/>
      <w:legacy w:legacy="1" w:legacySpace="0" w:legacyIndent="397"/>
      <w:lvlJc w:val="right"/>
      <w:pPr>
        <w:ind w:left="3630" w:right="3630" w:hanging="397"/>
      </w:pPr>
    </w:lvl>
    <w:lvl w:ilvl="6">
      <w:numFmt w:val="none"/>
      <w:pStyle w:val="7"/>
      <w:lvlText w:val=""/>
      <w:lvlJc w:val="left"/>
      <w:pPr>
        <w:tabs>
          <w:tab w:val="num" w:pos="360"/>
        </w:tabs>
      </w:pPr>
    </w:lvl>
    <w:lvl w:ilvl="7">
      <w:numFmt w:val="none"/>
      <w:pStyle w:val="8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9"/>
      <w:lvlText w:val="%9."/>
      <w:legacy w:legacy="1" w:legacySpace="0" w:legacyIndent="709"/>
      <w:lvlJc w:val="center"/>
      <w:pPr>
        <w:ind w:left="5133" w:right="5133" w:hanging="709"/>
      </w:pPr>
    </w:lvl>
  </w:abstractNum>
  <w:abstractNum w:abstractNumId="1" w15:restartNumberingAfterBreak="0">
    <w:nsid w:val="046307DF"/>
    <w:multiLevelType w:val="hybridMultilevel"/>
    <w:tmpl w:val="8820B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CE3"/>
    <w:multiLevelType w:val="hybridMultilevel"/>
    <w:tmpl w:val="652CC94A"/>
    <w:lvl w:ilvl="0" w:tplc="4CBC5E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F598A"/>
    <w:multiLevelType w:val="hybridMultilevel"/>
    <w:tmpl w:val="C052847A"/>
    <w:lvl w:ilvl="0" w:tplc="C51419B0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44546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4C31"/>
    <w:multiLevelType w:val="hybridMultilevel"/>
    <w:tmpl w:val="70945070"/>
    <w:lvl w:ilvl="0" w:tplc="72FA65F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6154"/>
    <w:multiLevelType w:val="hybridMultilevel"/>
    <w:tmpl w:val="DC4852DA"/>
    <w:lvl w:ilvl="0" w:tplc="09183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1AC7"/>
    <w:multiLevelType w:val="hybridMultilevel"/>
    <w:tmpl w:val="129670B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42C20"/>
    <w:multiLevelType w:val="hybridMultilevel"/>
    <w:tmpl w:val="BCE2D3D2"/>
    <w:lvl w:ilvl="0" w:tplc="06A08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660D"/>
    <w:multiLevelType w:val="multilevel"/>
    <w:tmpl w:val="7D8826A0"/>
    <w:styleLink w:val="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969"/>
        </w:tabs>
        <w:ind w:left="3969" w:hanging="567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"/>
      <w:lvlJc w:val="left"/>
      <w:pPr>
        <w:tabs>
          <w:tab w:val="num" w:pos="4536"/>
        </w:tabs>
        <w:ind w:left="4536" w:hanging="567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"/>
      <w:lvlJc w:val="left"/>
      <w:pPr>
        <w:tabs>
          <w:tab w:val="num" w:pos="5103"/>
        </w:tabs>
        <w:ind w:left="5103" w:hanging="567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23D67847"/>
    <w:multiLevelType w:val="hybridMultilevel"/>
    <w:tmpl w:val="A1F48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6833"/>
    <w:multiLevelType w:val="multilevel"/>
    <w:tmpl w:val="D7383434"/>
    <w:lvl w:ilvl="0">
      <w:start w:val="1"/>
      <w:numFmt w:val="decimal"/>
      <w:lvlRestart w:val="0"/>
      <w:pStyle w:val="a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497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1" w15:restartNumberingAfterBreak="0">
    <w:nsid w:val="2F5B697F"/>
    <w:multiLevelType w:val="hybridMultilevel"/>
    <w:tmpl w:val="AC6E6C7C"/>
    <w:lvl w:ilvl="0" w:tplc="F7A2B2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E7788"/>
    <w:multiLevelType w:val="hybridMultilevel"/>
    <w:tmpl w:val="FAB6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270C"/>
    <w:multiLevelType w:val="hybridMultilevel"/>
    <w:tmpl w:val="A7C0E63A"/>
    <w:lvl w:ilvl="0" w:tplc="4434E25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ED0280"/>
    <w:multiLevelType w:val="hybridMultilevel"/>
    <w:tmpl w:val="8D9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8E290A"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226B4"/>
    <w:multiLevelType w:val="hybridMultilevel"/>
    <w:tmpl w:val="4F226212"/>
    <w:lvl w:ilvl="0" w:tplc="BBCABC6C">
      <w:start w:val="1"/>
      <w:numFmt w:val="bullet"/>
      <w:pStyle w:val="a1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5644E93"/>
    <w:multiLevelType w:val="hybridMultilevel"/>
    <w:tmpl w:val="A66A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B00"/>
    <w:multiLevelType w:val="hybridMultilevel"/>
    <w:tmpl w:val="1C46ED92"/>
    <w:lvl w:ilvl="0" w:tplc="D64A525C">
      <w:start w:val="2"/>
      <w:numFmt w:val="decimal"/>
      <w:lvlText w:val="%1"/>
      <w:lvlJc w:val="left"/>
      <w:pPr>
        <w:ind w:left="1080" w:hanging="360"/>
      </w:pPr>
      <w:rPr>
        <w:rFonts w:ascii="David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292DB7"/>
    <w:multiLevelType w:val="hybridMultilevel"/>
    <w:tmpl w:val="F404F230"/>
    <w:lvl w:ilvl="0" w:tplc="75F6E4F4">
      <w:start w:val="1"/>
      <w:numFmt w:val="hebrew1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C7347D"/>
    <w:multiLevelType w:val="multilevel"/>
    <w:tmpl w:val="7A045848"/>
    <w:lvl w:ilvl="0">
      <w:start w:val="1"/>
      <w:numFmt w:val="decimal"/>
      <w:lvlRestart w:val="0"/>
      <w:pStyle w:val="a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0" w15:restartNumberingAfterBreak="0">
    <w:nsid w:val="5838162A"/>
    <w:multiLevelType w:val="hybridMultilevel"/>
    <w:tmpl w:val="0624E13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DB1153"/>
    <w:multiLevelType w:val="hybridMultilevel"/>
    <w:tmpl w:val="299A5F56"/>
    <w:lvl w:ilvl="0" w:tplc="862A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55F8B"/>
    <w:multiLevelType w:val="hybridMultilevel"/>
    <w:tmpl w:val="2B7A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C354B"/>
    <w:multiLevelType w:val="hybridMultilevel"/>
    <w:tmpl w:val="1DD4C986"/>
    <w:lvl w:ilvl="0" w:tplc="D6F65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087B2B"/>
    <w:multiLevelType w:val="hybridMultilevel"/>
    <w:tmpl w:val="17BA9DD0"/>
    <w:lvl w:ilvl="0" w:tplc="CF767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95053"/>
    <w:multiLevelType w:val="hybridMultilevel"/>
    <w:tmpl w:val="C1F6ABC0"/>
    <w:lvl w:ilvl="0" w:tplc="4FD4D1C8">
      <w:start w:val="1"/>
      <w:numFmt w:val="hebrew1"/>
      <w:pStyle w:val="a3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34425"/>
    <w:multiLevelType w:val="hybridMultilevel"/>
    <w:tmpl w:val="1304007E"/>
    <w:lvl w:ilvl="0" w:tplc="FBCAF7B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22579"/>
    <w:multiLevelType w:val="hybridMultilevel"/>
    <w:tmpl w:val="887A3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E7311B"/>
    <w:multiLevelType w:val="hybridMultilevel"/>
    <w:tmpl w:val="C26AD116"/>
    <w:lvl w:ilvl="0" w:tplc="AEBA8ADC">
      <w:start w:val="1"/>
      <w:numFmt w:val="decimal"/>
      <w:lvlText w:val="%1."/>
      <w:lvlJc w:val="left"/>
      <w:pPr>
        <w:ind w:left="720" w:hanging="360"/>
      </w:pPr>
      <w:rPr>
        <w:color w:val="44546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86EC5"/>
    <w:multiLevelType w:val="multilevel"/>
    <w:tmpl w:val="239A394A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5"/>
  </w:num>
  <w:num w:numId="5">
    <w:abstractNumId w:val="29"/>
  </w:num>
  <w:num w:numId="6">
    <w:abstractNumId w:val="10"/>
  </w:num>
  <w:num w:numId="7">
    <w:abstractNumId w:val="19"/>
  </w:num>
  <w:num w:numId="8">
    <w:abstractNumId w:val="21"/>
  </w:num>
  <w:num w:numId="9">
    <w:abstractNumId w:val="6"/>
  </w:num>
  <w:num w:numId="10">
    <w:abstractNumId w:val="27"/>
  </w:num>
  <w:num w:numId="11">
    <w:abstractNumId w:val="22"/>
  </w:num>
  <w:num w:numId="12">
    <w:abstractNumId w:val="11"/>
  </w:num>
  <w:num w:numId="13">
    <w:abstractNumId w:val="20"/>
  </w:num>
  <w:num w:numId="14">
    <w:abstractNumId w:val="7"/>
  </w:num>
  <w:num w:numId="15">
    <w:abstractNumId w:val="24"/>
  </w:num>
  <w:num w:numId="16">
    <w:abstractNumId w:val="5"/>
  </w:num>
  <w:num w:numId="17">
    <w:abstractNumId w:val="26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23"/>
  </w:num>
  <w:num w:numId="23">
    <w:abstractNumId w:val="4"/>
  </w:num>
  <w:num w:numId="24">
    <w:abstractNumId w:val="18"/>
  </w:num>
  <w:num w:numId="25">
    <w:abstractNumId w:val="1"/>
  </w:num>
  <w:num w:numId="26">
    <w:abstractNumId w:val="2"/>
  </w:num>
  <w:num w:numId="27">
    <w:abstractNumId w:val="17"/>
  </w:num>
  <w:num w:numId="28">
    <w:abstractNumId w:val="13"/>
  </w:num>
  <w:num w:numId="29">
    <w:abstractNumId w:val="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1E"/>
    <w:rsid w:val="000124AD"/>
    <w:rsid w:val="00013E99"/>
    <w:rsid w:val="00014EF1"/>
    <w:rsid w:val="00015E38"/>
    <w:rsid w:val="000249FF"/>
    <w:rsid w:val="000338B9"/>
    <w:rsid w:val="00034FA6"/>
    <w:rsid w:val="000443D7"/>
    <w:rsid w:val="00045929"/>
    <w:rsid w:val="00046A60"/>
    <w:rsid w:val="00062931"/>
    <w:rsid w:val="0007350E"/>
    <w:rsid w:val="00076AE6"/>
    <w:rsid w:val="00076FCC"/>
    <w:rsid w:val="00093F37"/>
    <w:rsid w:val="00096A05"/>
    <w:rsid w:val="000A67DC"/>
    <w:rsid w:val="000B49A2"/>
    <w:rsid w:val="000C0C26"/>
    <w:rsid w:val="000C66E2"/>
    <w:rsid w:val="000D02A8"/>
    <w:rsid w:val="000D156B"/>
    <w:rsid w:val="000D27FF"/>
    <w:rsid w:val="000E4F38"/>
    <w:rsid w:val="000F0307"/>
    <w:rsid w:val="000F2B49"/>
    <w:rsid w:val="000F5C8D"/>
    <w:rsid w:val="001059F7"/>
    <w:rsid w:val="001126A3"/>
    <w:rsid w:val="001129CE"/>
    <w:rsid w:val="0011557A"/>
    <w:rsid w:val="00117BB9"/>
    <w:rsid w:val="00122EF2"/>
    <w:rsid w:val="00123325"/>
    <w:rsid w:val="00124137"/>
    <w:rsid w:val="001319DF"/>
    <w:rsid w:val="0013224A"/>
    <w:rsid w:val="0015112D"/>
    <w:rsid w:val="001518BB"/>
    <w:rsid w:val="0015716F"/>
    <w:rsid w:val="00157670"/>
    <w:rsid w:val="00163478"/>
    <w:rsid w:val="001639FE"/>
    <w:rsid w:val="00166140"/>
    <w:rsid w:val="00167BF3"/>
    <w:rsid w:val="00177FEF"/>
    <w:rsid w:val="00185D13"/>
    <w:rsid w:val="00196D65"/>
    <w:rsid w:val="001A2803"/>
    <w:rsid w:val="001A4B3C"/>
    <w:rsid w:val="001C2643"/>
    <w:rsid w:val="001C4F8F"/>
    <w:rsid w:val="001D187D"/>
    <w:rsid w:val="001E0A5C"/>
    <w:rsid w:val="001E1119"/>
    <w:rsid w:val="001E2C8C"/>
    <w:rsid w:val="001E58C3"/>
    <w:rsid w:val="00201328"/>
    <w:rsid w:val="00205AC9"/>
    <w:rsid w:val="00210382"/>
    <w:rsid w:val="00217A40"/>
    <w:rsid w:val="0022167B"/>
    <w:rsid w:val="002222DA"/>
    <w:rsid w:val="00225FAE"/>
    <w:rsid w:val="00226DE4"/>
    <w:rsid w:val="00231EF4"/>
    <w:rsid w:val="00232879"/>
    <w:rsid w:val="002346F5"/>
    <w:rsid w:val="002512F4"/>
    <w:rsid w:val="002602C8"/>
    <w:rsid w:val="0026066A"/>
    <w:rsid w:val="002646ED"/>
    <w:rsid w:val="00266E26"/>
    <w:rsid w:val="00276116"/>
    <w:rsid w:val="002837B0"/>
    <w:rsid w:val="002869FB"/>
    <w:rsid w:val="00293C14"/>
    <w:rsid w:val="002A0325"/>
    <w:rsid w:val="002A093C"/>
    <w:rsid w:val="002A121D"/>
    <w:rsid w:val="002A1C07"/>
    <w:rsid w:val="002A68C6"/>
    <w:rsid w:val="002B4B92"/>
    <w:rsid w:val="002C2A2A"/>
    <w:rsid w:val="002E4692"/>
    <w:rsid w:val="002E5351"/>
    <w:rsid w:val="002E6DAE"/>
    <w:rsid w:val="002F3121"/>
    <w:rsid w:val="003105D2"/>
    <w:rsid w:val="00312059"/>
    <w:rsid w:val="00316013"/>
    <w:rsid w:val="00320512"/>
    <w:rsid w:val="00321E52"/>
    <w:rsid w:val="0032243C"/>
    <w:rsid w:val="003241B2"/>
    <w:rsid w:val="003410E2"/>
    <w:rsid w:val="003473B9"/>
    <w:rsid w:val="00352B62"/>
    <w:rsid w:val="00357692"/>
    <w:rsid w:val="00377D26"/>
    <w:rsid w:val="0039141F"/>
    <w:rsid w:val="003A2D4B"/>
    <w:rsid w:val="003C0184"/>
    <w:rsid w:val="003D138D"/>
    <w:rsid w:val="003D4F44"/>
    <w:rsid w:val="003E3ADE"/>
    <w:rsid w:val="003E67BB"/>
    <w:rsid w:val="00406045"/>
    <w:rsid w:val="00415112"/>
    <w:rsid w:val="0041598B"/>
    <w:rsid w:val="00416086"/>
    <w:rsid w:val="0041684C"/>
    <w:rsid w:val="00432690"/>
    <w:rsid w:val="004379F3"/>
    <w:rsid w:val="004463CB"/>
    <w:rsid w:val="00451B1E"/>
    <w:rsid w:val="00453D7E"/>
    <w:rsid w:val="00456C76"/>
    <w:rsid w:val="0046114F"/>
    <w:rsid w:val="004854CA"/>
    <w:rsid w:val="00486665"/>
    <w:rsid w:val="004932A6"/>
    <w:rsid w:val="004B14D6"/>
    <w:rsid w:val="004B20E1"/>
    <w:rsid w:val="004D1991"/>
    <w:rsid w:val="004D41BB"/>
    <w:rsid w:val="004D5770"/>
    <w:rsid w:val="004E2035"/>
    <w:rsid w:val="004F402D"/>
    <w:rsid w:val="00510B02"/>
    <w:rsid w:val="00512DA5"/>
    <w:rsid w:val="00513FB4"/>
    <w:rsid w:val="00514D3E"/>
    <w:rsid w:val="005233AD"/>
    <w:rsid w:val="00525F9F"/>
    <w:rsid w:val="00530871"/>
    <w:rsid w:val="00552A28"/>
    <w:rsid w:val="00556EC1"/>
    <w:rsid w:val="00570B79"/>
    <w:rsid w:val="00584033"/>
    <w:rsid w:val="005874E7"/>
    <w:rsid w:val="005913E7"/>
    <w:rsid w:val="00592F6E"/>
    <w:rsid w:val="005A6780"/>
    <w:rsid w:val="005C1DCE"/>
    <w:rsid w:val="005C6A65"/>
    <w:rsid w:val="005C6DAE"/>
    <w:rsid w:val="005C6FF3"/>
    <w:rsid w:val="005D1C0F"/>
    <w:rsid w:val="005E3660"/>
    <w:rsid w:val="005F1343"/>
    <w:rsid w:val="005F1A47"/>
    <w:rsid w:val="005F3225"/>
    <w:rsid w:val="005F4F66"/>
    <w:rsid w:val="006021A3"/>
    <w:rsid w:val="006106E9"/>
    <w:rsid w:val="0063169E"/>
    <w:rsid w:val="00640B7B"/>
    <w:rsid w:val="0064334E"/>
    <w:rsid w:val="006445DC"/>
    <w:rsid w:val="00650823"/>
    <w:rsid w:val="00667EF5"/>
    <w:rsid w:val="00671261"/>
    <w:rsid w:val="00677A0E"/>
    <w:rsid w:val="00683E71"/>
    <w:rsid w:val="006B2E21"/>
    <w:rsid w:val="006B3FBB"/>
    <w:rsid w:val="006C0C32"/>
    <w:rsid w:val="006D57E8"/>
    <w:rsid w:val="006E127C"/>
    <w:rsid w:val="00704861"/>
    <w:rsid w:val="007116FA"/>
    <w:rsid w:val="007119CB"/>
    <w:rsid w:val="00712642"/>
    <w:rsid w:val="007176C9"/>
    <w:rsid w:val="0072683D"/>
    <w:rsid w:val="007277DE"/>
    <w:rsid w:val="00735639"/>
    <w:rsid w:val="00735C0E"/>
    <w:rsid w:val="00756294"/>
    <w:rsid w:val="007614E4"/>
    <w:rsid w:val="00762A5F"/>
    <w:rsid w:val="007711C5"/>
    <w:rsid w:val="00777A43"/>
    <w:rsid w:val="007819E1"/>
    <w:rsid w:val="007A460E"/>
    <w:rsid w:val="007A4E40"/>
    <w:rsid w:val="007A5269"/>
    <w:rsid w:val="007C03CC"/>
    <w:rsid w:val="007E5488"/>
    <w:rsid w:val="00801C12"/>
    <w:rsid w:val="00815509"/>
    <w:rsid w:val="00826E41"/>
    <w:rsid w:val="00837CDE"/>
    <w:rsid w:val="008433B1"/>
    <w:rsid w:val="00846365"/>
    <w:rsid w:val="00846664"/>
    <w:rsid w:val="008671C1"/>
    <w:rsid w:val="00872865"/>
    <w:rsid w:val="00873BD4"/>
    <w:rsid w:val="00893A7C"/>
    <w:rsid w:val="00897047"/>
    <w:rsid w:val="008A1172"/>
    <w:rsid w:val="008A1AEE"/>
    <w:rsid w:val="008A7789"/>
    <w:rsid w:val="008B0243"/>
    <w:rsid w:val="008B33D5"/>
    <w:rsid w:val="008C1607"/>
    <w:rsid w:val="008C60CF"/>
    <w:rsid w:val="008C7CD1"/>
    <w:rsid w:val="008D5E62"/>
    <w:rsid w:val="008D7079"/>
    <w:rsid w:val="008F1B30"/>
    <w:rsid w:val="008F1E39"/>
    <w:rsid w:val="008F4CC1"/>
    <w:rsid w:val="008F7E26"/>
    <w:rsid w:val="009006FC"/>
    <w:rsid w:val="00900826"/>
    <w:rsid w:val="00900B82"/>
    <w:rsid w:val="0091238F"/>
    <w:rsid w:val="00915B1F"/>
    <w:rsid w:val="00927F63"/>
    <w:rsid w:val="00930391"/>
    <w:rsid w:val="00932DF4"/>
    <w:rsid w:val="00943B8F"/>
    <w:rsid w:val="009653A3"/>
    <w:rsid w:val="00965F8B"/>
    <w:rsid w:val="00984D57"/>
    <w:rsid w:val="00987C14"/>
    <w:rsid w:val="009906F7"/>
    <w:rsid w:val="00997DFD"/>
    <w:rsid w:val="009A3F7F"/>
    <w:rsid w:val="009A6E75"/>
    <w:rsid w:val="009B162E"/>
    <w:rsid w:val="009B2918"/>
    <w:rsid w:val="009B3C7A"/>
    <w:rsid w:val="009D561C"/>
    <w:rsid w:val="009F7D84"/>
    <w:rsid w:val="00A11345"/>
    <w:rsid w:val="00A16D11"/>
    <w:rsid w:val="00A22A7D"/>
    <w:rsid w:val="00A243F0"/>
    <w:rsid w:val="00A50B43"/>
    <w:rsid w:val="00A63389"/>
    <w:rsid w:val="00A641BC"/>
    <w:rsid w:val="00A709FE"/>
    <w:rsid w:val="00A85431"/>
    <w:rsid w:val="00A92B46"/>
    <w:rsid w:val="00AA1441"/>
    <w:rsid w:val="00AA3B72"/>
    <w:rsid w:val="00AB5800"/>
    <w:rsid w:val="00AD2CF5"/>
    <w:rsid w:val="00AD3D0E"/>
    <w:rsid w:val="00AE1697"/>
    <w:rsid w:val="00AE7651"/>
    <w:rsid w:val="00AF3AE0"/>
    <w:rsid w:val="00B03FEF"/>
    <w:rsid w:val="00B212A7"/>
    <w:rsid w:val="00B25567"/>
    <w:rsid w:val="00B25983"/>
    <w:rsid w:val="00B25E35"/>
    <w:rsid w:val="00B40956"/>
    <w:rsid w:val="00B46A5A"/>
    <w:rsid w:val="00B55F7E"/>
    <w:rsid w:val="00B62920"/>
    <w:rsid w:val="00B62D8D"/>
    <w:rsid w:val="00B634A8"/>
    <w:rsid w:val="00B711C0"/>
    <w:rsid w:val="00B7537F"/>
    <w:rsid w:val="00B81C80"/>
    <w:rsid w:val="00B81F11"/>
    <w:rsid w:val="00B832EE"/>
    <w:rsid w:val="00B85074"/>
    <w:rsid w:val="00B9422C"/>
    <w:rsid w:val="00B95F7D"/>
    <w:rsid w:val="00BA2AA2"/>
    <w:rsid w:val="00BA3626"/>
    <w:rsid w:val="00BB10B9"/>
    <w:rsid w:val="00BB2A22"/>
    <w:rsid w:val="00BB38F8"/>
    <w:rsid w:val="00BC3D19"/>
    <w:rsid w:val="00BF1207"/>
    <w:rsid w:val="00BF1398"/>
    <w:rsid w:val="00BF7EBE"/>
    <w:rsid w:val="00C02B4C"/>
    <w:rsid w:val="00C17855"/>
    <w:rsid w:val="00C205C9"/>
    <w:rsid w:val="00C21F5B"/>
    <w:rsid w:val="00C36E56"/>
    <w:rsid w:val="00C44061"/>
    <w:rsid w:val="00C446C8"/>
    <w:rsid w:val="00C46D1E"/>
    <w:rsid w:val="00C47FB9"/>
    <w:rsid w:val="00C55D46"/>
    <w:rsid w:val="00C71118"/>
    <w:rsid w:val="00C716E1"/>
    <w:rsid w:val="00C72445"/>
    <w:rsid w:val="00C73E09"/>
    <w:rsid w:val="00C76E46"/>
    <w:rsid w:val="00C86487"/>
    <w:rsid w:val="00C8734E"/>
    <w:rsid w:val="00C957C0"/>
    <w:rsid w:val="00CA0E98"/>
    <w:rsid w:val="00CB44A5"/>
    <w:rsid w:val="00CC0F3D"/>
    <w:rsid w:val="00CC1EDB"/>
    <w:rsid w:val="00CC2F64"/>
    <w:rsid w:val="00CD4092"/>
    <w:rsid w:val="00CD6851"/>
    <w:rsid w:val="00CD6E84"/>
    <w:rsid w:val="00CF023F"/>
    <w:rsid w:val="00CF5149"/>
    <w:rsid w:val="00CF5C54"/>
    <w:rsid w:val="00CF5C6B"/>
    <w:rsid w:val="00D107F0"/>
    <w:rsid w:val="00D13B80"/>
    <w:rsid w:val="00D15585"/>
    <w:rsid w:val="00D15865"/>
    <w:rsid w:val="00D159CB"/>
    <w:rsid w:val="00D27927"/>
    <w:rsid w:val="00D30CC5"/>
    <w:rsid w:val="00D36381"/>
    <w:rsid w:val="00D476AE"/>
    <w:rsid w:val="00D614F5"/>
    <w:rsid w:val="00D75394"/>
    <w:rsid w:val="00D817E3"/>
    <w:rsid w:val="00D85B6F"/>
    <w:rsid w:val="00D91728"/>
    <w:rsid w:val="00D965E7"/>
    <w:rsid w:val="00DA22E3"/>
    <w:rsid w:val="00DB10B9"/>
    <w:rsid w:val="00DC0E1B"/>
    <w:rsid w:val="00DC49D3"/>
    <w:rsid w:val="00DC5B7F"/>
    <w:rsid w:val="00DD1848"/>
    <w:rsid w:val="00DD27D2"/>
    <w:rsid w:val="00DD7EF6"/>
    <w:rsid w:val="00DE7222"/>
    <w:rsid w:val="00DF798A"/>
    <w:rsid w:val="00E015D1"/>
    <w:rsid w:val="00E10842"/>
    <w:rsid w:val="00E179EC"/>
    <w:rsid w:val="00E2660E"/>
    <w:rsid w:val="00E27F2E"/>
    <w:rsid w:val="00E312A9"/>
    <w:rsid w:val="00E33525"/>
    <w:rsid w:val="00E43E52"/>
    <w:rsid w:val="00E44061"/>
    <w:rsid w:val="00E4552B"/>
    <w:rsid w:val="00E46321"/>
    <w:rsid w:val="00E52BE4"/>
    <w:rsid w:val="00E54F3A"/>
    <w:rsid w:val="00E56C33"/>
    <w:rsid w:val="00E576EE"/>
    <w:rsid w:val="00E57D43"/>
    <w:rsid w:val="00E620BC"/>
    <w:rsid w:val="00E70AB6"/>
    <w:rsid w:val="00E7383A"/>
    <w:rsid w:val="00E7495F"/>
    <w:rsid w:val="00E7716F"/>
    <w:rsid w:val="00E826D9"/>
    <w:rsid w:val="00E84CFA"/>
    <w:rsid w:val="00E8507C"/>
    <w:rsid w:val="00E92F12"/>
    <w:rsid w:val="00EA0544"/>
    <w:rsid w:val="00EB4C04"/>
    <w:rsid w:val="00ED3B70"/>
    <w:rsid w:val="00EE12DF"/>
    <w:rsid w:val="00EE5A6B"/>
    <w:rsid w:val="00EF7078"/>
    <w:rsid w:val="00F0383E"/>
    <w:rsid w:val="00F0404F"/>
    <w:rsid w:val="00F11A9C"/>
    <w:rsid w:val="00F1253D"/>
    <w:rsid w:val="00F22F49"/>
    <w:rsid w:val="00F34915"/>
    <w:rsid w:val="00F4126F"/>
    <w:rsid w:val="00F46780"/>
    <w:rsid w:val="00F50917"/>
    <w:rsid w:val="00F53F8A"/>
    <w:rsid w:val="00F60A91"/>
    <w:rsid w:val="00F610EF"/>
    <w:rsid w:val="00F64EF6"/>
    <w:rsid w:val="00F70E7E"/>
    <w:rsid w:val="00F75F5E"/>
    <w:rsid w:val="00F85404"/>
    <w:rsid w:val="00FA12B1"/>
    <w:rsid w:val="00FB0354"/>
    <w:rsid w:val="00FB51E5"/>
    <w:rsid w:val="00FC6B77"/>
    <w:rsid w:val="00FD65EF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587D0"/>
  <w15:docId w15:val="{05BD11F4-A987-4225-BA93-155E9A78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2683D"/>
    <w:pPr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David"/>
      <w:sz w:val="22"/>
      <w:szCs w:val="24"/>
      <w:lang w:eastAsia="he-IL"/>
    </w:rPr>
  </w:style>
  <w:style w:type="paragraph" w:styleId="1">
    <w:name w:val="heading 1"/>
    <w:basedOn w:val="a5"/>
    <w:next w:val="10"/>
    <w:semiHidden/>
    <w:qFormat/>
    <w:pPr>
      <w:keepNext/>
      <w:numPr>
        <w:numId w:val="1"/>
      </w:numPr>
      <w:tabs>
        <w:tab w:val="left" w:pos="1800"/>
      </w:tabs>
      <w:ind w:right="0"/>
      <w:outlineLvl w:val="0"/>
    </w:pPr>
    <w:rPr>
      <w:noProof/>
      <w:kern w:val="28"/>
      <w:sz w:val="24"/>
    </w:rPr>
  </w:style>
  <w:style w:type="paragraph" w:styleId="2">
    <w:name w:val="heading 2"/>
    <w:basedOn w:val="a5"/>
    <w:next w:val="20"/>
    <w:semiHidden/>
    <w:qFormat/>
    <w:pPr>
      <w:numPr>
        <w:ilvl w:val="1"/>
        <w:numId w:val="1"/>
      </w:numPr>
      <w:ind w:right="0"/>
      <w:outlineLvl w:val="1"/>
    </w:pPr>
    <w:rPr>
      <w:sz w:val="24"/>
    </w:rPr>
  </w:style>
  <w:style w:type="paragraph" w:styleId="3">
    <w:name w:val="heading 3"/>
    <w:basedOn w:val="a5"/>
    <w:next w:val="30"/>
    <w:semiHidden/>
    <w:qFormat/>
    <w:pPr>
      <w:keepNext/>
      <w:numPr>
        <w:ilvl w:val="2"/>
        <w:numId w:val="1"/>
      </w:numPr>
      <w:tabs>
        <w:tab w:val="left" w:pos="1800"/>
      </w:tabs>
      <w:ind w:right="0"/>
      <w:outlineLvl w:val="2"/>
    </w:pPr>
    <w:rPr>
      <w:b/>
      <w:noProof/>
      <w:kern w:val="28"/>
      <w:sz w:val="24"/>
    </w:rPr>
  </w:style>
  <w:style w:type="paragraph" w:styleId="4">
    <w:name w:val="heading 4"/>
    <w:basedOn w:val="a5"/>
    <w:next w:val="40"/>
    <w:semiHidden/>
    <w:qFormat/>
    <w:pPr>
      <w:numPr>
        <w:ilvl w:val="3"/>
        <w:numId w:val="1"/>
      </w:numPr>
      <w:ind w:right="0"/>
      <w:outlineLvl w:val="3"/>
    </w:pPr>
    <w:rPr>
      <w:b/>
      <w:sz w:val="24"/>
    </w:rPr>
  </w:style>
  <w:style w:type="paragraph" w:styleId="5">
    <w:name w:val="heading 5"/>
    <w:basedOn w:val="a5"/>
    <w:next w:val="50"/>
    <w:semiHidden/>
    <w:qFormat/>
    <w:pPr>
      <w:keepNext/>
      <w:numPr>
        <w:ilvl w:val="4"/>
        <w:numId w:val="1"/>
      </w:numPr>
      <w:tabs>
        <w:tab w:val="left" w:pos="1800"/>
      </w:tabs>
      <w:ind w:right="0"/>
      <w:outlineLvl w:val="4"/>
    </w:pPr>
    <w:rPr>
      <w:b/>
      <w:noProof/>
      <w:kern w:val="28"/>
      <w:sz w:val="24"/>
    </w:rPr>
  </w:style>
  <w:style w:type="paragraph" w:styleId="6">
    <w:name w:val="heading 6"/>
    <w:basedOn w:val="a5"/>
    <w:next w:val="60"/>
    <w:semiHidden/>
    <w:qFormat/>
    <w:pPr>
      <w:numPr>
        <w:ilvl w:val="5"/>
        <w:numId w:val="1"/>
      </w:numPr>
      <w:ind w:right="0"/>
      <w:outlineLvl w:val="5"/>
    </w:pPr>
    <w:rPr>
      <w:b/>
      <w:sz w:val="24"/>
    </w:rPr>
  </w:style>
  <w:style w:type="paragraph" w:styleId="7">
    <w:name w:val="heading 7"/>
    <w:basedOn w:val="a5"/>
    <w:next w:val="70"/>
    <w:semiHidden/>
    <w:qFormat/>
    <w:pPr>
      <w:keepNext/>
      <w:numPr>
        <w:ilvl w:val="6"/>
        <w:numId w:val="1"/>
      </w:numPr>
      <w:tabs>
        <w:tab w:val="left" w:pos="1800"/>
      </w:tabs>
      <w:ind w:left="4027"/>
      <w:outlineLvl w:val="6"/>
    </w:pPr>
    <w:rPr>
      <w:b/>
      <w:noProof/>
      <w:kern w:val="28"/>
      <w:sz w:val="24"/>
    </w:rPr>
  </w:style>
  <w:style w:type="paragraph" w:styleId="8">
    <w:name w:val="heading 8"/>
    <w:basedOn w:val="a5"/>
    <w:next w:val="80"/>
    <w:semiHidden/>
    <w:qFormat/>
    <w:pPr>
      <w:numPr>
        <w:ilvl w:val="7"/>
        <w:numId w:val="1"/>
      </w:numPr>
      <w:ind w:left="4424"/>
      <w:outlineLvl w:val="7"/>
    </w:pPr>
    <w:rPr>
      <w:b/>
      <w:sz w:val="24"/>
    </w:rPr>
  </w:style>
  <w:style w:type="paragraph" w:styleId="9">
    <w:name w:val="heading 9"/>
    <w:basedOn w:val="a5"/>
    <w:next w:val="a5"/>
    <w:semiHidden/>
    <w:qFormat/>
    <w:pPr>
      <w:numPr>
        <w:ilvl w:val="8"/>
        <w:numId w:val="1"/>
      </w:numPr>
      <w:spacing w:before="240" w:after="60"/>
      <w:ind w:right="0"/>
      <w:outlineLvl w:val="8"/>
    </w:pPr>
    <w:rPr>
      <w:b/>
      <w:bCs/>
      <w:i/>
      <w:iCs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semiHidden/>
    <w:pPr>
      <w:tabs>
        <w:tab w:val="center" w:pos="4320"/>
        <w:tab w:val="right" w:pos="8640"/>
      </w:tabs>
    </w:pPr>
    <w:rPr>
      <w:rFonts w:cs="Narkisim"/>
      <w:b/>
      <w:bCs/>
    </w:rPr>
  </w:style>
  <w:style w:type="paragraph" w:styleId="aa">
    <w:name w:val="footer"/>
    <w:basedOn w:val="a5"/>
    <w:link w:val="ab"/>
    <w:pPr>
      <w:tabs>
        <w:tab w:val="center" w:pos="4320"/>
        <w:tab w:val="right" w:pos="8640"/>
      </w:tabs>
    </w:pPr>
    <w:rPr>
      <w:rFonts w:cs="Narkisim"/>
      <w:b/>
      <w:bCs/>
    </w:rPr>
  </w:style>
  <w:style w:type="paragraph" w:customStyle="1" w:styleId="ac">
    <w:name w:val="בכבוד"/>
    <w:basedOn w:val="a5"/>
    <w:semiHidden/>
    <w:pPr>
      <w:tabs>
        <w:tab w:val="center" w:pos="5612"/>
      </w:tabs>
    </w:pPr>
    <w:rPr>
      <w:sz w:val="24"/>
    </w:rPr>
  </w:style>
  <w:style w:type="paragraph" w:styleId="ad">
    <w:name w:val="List"/>
    <w:basedOn w:val="a5"/>
    <w:semiHidden/>
    <w:pPr>
      <w:ind w:left="283" w:hanging="283"/>
    </w:pPr>
  </w:style>
  <w:style w:type="paragraph" w:styleId="21">
    <w:name w:val="List 2"/>
    <w:basedOn w:val="a5"/>
    <w:semiHidden/>
    <w:pPr>
      <w:ind w:left="566" w:hanging="283"/>
    </w:pPr>
  </w:style>
  <w:style w:type="paragraph" w:styleId="31">
    <w:name w:val="List 3"/>
    <w:basedOn w:val="a5"/>
    <w:semiHidden/>
    <w:pPr>
      <w:ind w:left="849" w:hanging="283"/>
    </w:pPr>
  </w:style>
  <w:style w:type="paragraph" w:styleId="41">
    <w:name w:val="List 4"/>
    <w:basedOn w:val="a5"/>
    <w:semiHidden/>
    <w:pPr>
      <w:ind w:left="1132" w:hanging="283"/>
    </w:pPr>
  </w:style>
  <w:style w:type="paragraph" w:styleId="51">
    <w:name w:val="List 5"/>
    <w:basedOn w:val="a5"/>
    <w:semiHidden/>
    <w:pPr>
      <w:ind w:left="1415" w:hanging="283"/>
    </w:pPr>
  </w:style>
  <w:style w:type="paragraph" w:styleId="a1">
    <w:name w:val="List Bullet"/>
    <w:basedOn w:val="a5"/>
    <w:link w:val="ae"/>
    <w:rsid w:val="00570B79"/>
    <w:pPr>
      <w:numPr>
        <w:numId w:val="4"/>
      </w:numPr>
    </w:pPr>
  </w:style>
  <w:style w:type="paragraph" w:styleId="22">
    <w:name w:val="List Bullet 2"/>
    <w:basedOn w:val="a5"/>
    <w:semiHidden/>
    <w:pPr>
      <w:ind w:left="566" w:hanging="283"/>
    </w:pPr>
  </w:style>
  <w:style w:type="paragraph" w:styleId="32">
    <w:name w:val="List Bullet 3"/>
    <w:basedOn w:val="a5"/>
    <w:semiHidden/>
    <w:pPr>
      <w:ind w:left="849" w:hanging="283"/>
    </w:pPr>
  </w:style>
  <w:style w:type="paragraph" w:styleId="42">
    <w:name w:val="List Bullet 4"/>
    <w:basedOn w:val="a5"/>
    <w:semiHidden/>
    <w:pPr>
      <w:ind w:left="1132" w:hanging="283"/>
    </w:pPr>
  </w:style>
  <w:style w:type="paragraph" w:styleId="52">
    <w:name w:val="List Bullet 5"/>
    <w:basedOn w:val="a5"/>
    <w:semiHidden/>
    <w:pPr>
      <w:ind w:left="1415" w:hanging="283"/>
    </w:pPr>
  </w:style>
  <w:style w:type="paragraph" w:styleId="af">
    <w:name w:val="List Continue"/>
    <w:basedOn w:val="a5"/>
    <w:semiHidden/>
    <w:pPr>
      <w:spacing w:after="120"/>
      <w:ind w:left="283"/>
    </w:pPr>
  </w:style>
  <w:style w:type="paragraph" w:styleId="23">
    <w:name w:val="List Continue 2"/>
    <w:basedOn w:val="a5"/>
    <w:semiHidden/>
    <w:pPr>
      <w:spacing w:after="120"/>
      <w:ind w:left="566"/>
    </w:pPr>
  </w:style>
  <w:style w:type="paragraph" w:styleId="33">
    <w:name w:val="List Continue 3"/>
    <w:basedOn w:val="a5"/>
    <w:semiHidden/>
    <w:pPr>
      <w:spacing w:after="120"/>
      <w:ind w:left="849"/>
    </w:pPr>
  </w:style>
  <w:style w:type="paragraph" w:styleId="43">
    <w:name w:val="List Continue 4"/>
    <w:basedOn w:val="a5"/>
    <w:semiHidden/>
    <w:pPr>
      <w:spacing w:after="120"/>
      <w:ind w:left="1132"/>
    </w:pPr>
  </w:style>
  <w:style w:type="paragraph" w:styleId="53">
    <w:name w:val="List Continue 5"/>
    <w:basedOn w:val="a5"/>
    <w:semiHidden/>
    <w:pPr>
      <w:spacing w:after="120"/>
      <w:ind w:left="1415"/>
    </w:pPr>
  </w:style>
  <w:style w:type="paragraph" w:styleId="af0">
    <w:name w:val="List Number"/>
    <w:basedOn w:val="a5"/>
    <w:unhideWhenUsed/>
    <w:pPr>
      <w:ind w:left="283" w:hanging="283"/>
    </w:pPr>
  </w:style>
  <w:style w:type="paragraph" w:styleId="24">
    <w:name w:val="List Number 2"/>
    <w:basedOn w:val="a5"/>
    <w:unhideWhenUsed/>
    <w:pPr>
      <w:ind w:left="566" w:hanging="283"/>
    </w:pPr>
  </w:style>
  <w:style w:type="paragraph" w:styleId="34">
    <w:name w:val="List Number 3"/>
    <w:basedOn w:val="a5"/>
    <w:unhideWhenUsed/>
    <w:pPr>
      <w:ind w:left="849" w:hanging="283"/>
    </w:pPr>
  </w:style>
  <w:style w:type="paragraph" w:styleId="44">
    <w:name w:val="List Number 4"/>
    <w:basedOn w:val="a5"/>
    <w:semiHidden/>
    <w:pPr>
      <w:ind w:left="1132" w:hanging="283"/>
    </w:pPr>
  </w:style>
  <w:style w:type="paragraph" w:styleId="54">
    <w:name w:val="List Number 5"/>
    <w:basedOn w:val="a5"/>
    <w:semiHidden/>
    <w:pPr>
      <w:ind w:left="1415" w:hanging="283"/>
    </w:pPr>
  </w:style>
  <w:style w:type="character" w:styleId="af1">
    <w:name w:val="page number"/>
    <w:basedOn w:val="a6"/>
    <w:semiHidden/>
  </w:style>
  <w:style w:type="paragraph" w:customStyle="1" w:styleId="11">
    <w:name w:val="כותרת1"/>
    <w:basedOn w:val="a5"/>
    <w:next w:val="a5"/>
    <w:semiHidden/>
    <w:pPr>
      <w:spacing w:after="240"/>
      <w:jc w:val="center"/>
    </w:pPr>
    <w:rPr>
      <w:b/>
      <w:bCs/>
      <w:sz w:val="40"/>
      <w:szCs w:val="48"/>
    </w:rPr>
  </w:style>
  <w:style w:type="paragraph" w:customStyle="1" w:styleId="25">
    <w:name w:val="כותרת2"/>
    <w:basedOn w:val="a5"/>
    <w:next w:val="a5"/>
    <w:semiHidden/>
    <w:pPr>
      <w:spacing w:before="120" w:after="240"/>
      <w:jc w:val="center"/>
    </w:pPr>
    <w:rPr>
      <w:b/>
      <w:bCs/>
      <w:sz w:val="32"/>
      <w:szCs w:val="40"/>
    </w:rPr>
  </w:style>
  <w:style w:type="paragraph" w:customStyle="1" w:styleId="35">
    <w:name w:val="כותרת3"/>
    <w:basedOn w:val="a5"/>
    <w:next w:val="a5"/>
    <w:semiHidden/>
    <w:pPr>
      <w:spacing w:before="120" w:after="240"/>
      <w:jc w:val="center"/>
    </w:pPr>
    <w:rPr>
      <w:b/>
      <w:bCs/>
      <w:sz w:val="26"/>
      <w:szCs w:val="32"/>
    </w:rPr>
  </w:style>
  <w:style w:type="paragraph" w:customStyle="1" w:styleId="10">
    <w:name w:val="פיסקה1"/>
    <w:basedOn w:val="a5"/>
    <w:semiHidden/>
    <w:pPr>
      <w:tabs>
        <w:tab w:val="left" w:pos="1800"/>
      </w:tabs>
      <w:ind w:left="284"/>
    </w:pPr>
    <w:rPr>
      <w:noProof/>
      <w:sz w:val="24"/>
    </w:rPr>
  </w:style>
  <w:style w:type="paragraph" w:customStyle="1" w:styleId="20">
    <w:name w:val="פיסקה2"/>
    <w:basedOn w:val="a5"/>
    <w:semiHidden/>
    <w:pPr>
      <w:tabs>
        <w:tab w:val="left" w:pos="1800"/>
      </w:tabs>
      <w:ind w:left="1021"/>
    </w:pPr>
    <w:rPr>
      <w:noProof/>
      <w:sz w:val="24"/>
    </w:rPr>
  </w:style>
  <w:style w:type="paragraph" w:customStyle="1" w:styleId="30">
    <w:name w:val="פיסקה3"/>
    <w:basedOn w:val="a5"/>
    <w:semiHidden/>
    <w:pPr>
      <w:tabs>
        <w:tab w:val="left" w:pos="1800"/>
      </w:tabs>
      <w:ind w:left="1814"/>
    </w:pPr>
    <w:rPr>
      <w:b/>
      <w:noProof/>
      <w:sz w:val="24"/>
    </w:rPr>
  </w:style>
  <w:style w:type="paragraph" w:customStyle="1" w:styleId="40">
    <w:name w:val="פיסקה4"/>
    <w:basedOn w:val="a5"/>
    <w:semiHidden/>
    <w:pPr>
      <w:ind w:left="2835"/>
    </w:pPr>
    <w:rPr>
      <w:noProof/>
      <w:sz w:val="24"/>
    </w:rPr>
  </w:style>
  <w:style w:type="paragraph" w:customStyle="1" w:styleId="50">
    <w:name w:val="פיסקה5"/>
    <w:basedOn w:val="a5"/>
    <w:semiHidden/>
    <w:pPr>
      <w:ind w:left="3232"/>
    </w:pPr>
    <w:rPr>
      <w:noProof/>
      <w:sz w:val="24"/>
    </w:rPr>
  </w:style>
  <w:style w:type="paragraph" w:customStyle="1" w:styleId="60">
    <w:name w:val="פיסקה6"/>
    <w:basedOn w:val="a5"/>
    <w:semiHidden/>
    <w:pPr>
      <w:ind w:left="3629"/>
    </w:pPr>
    <w:rPr>
      <w:sz w:val="24"/>
    </w:rPr>
  </w:style>
  <w:style w:type="paragraph" w:customStyle="1" w:styleId="70">
    <w:name w:val="פיסקה7"/>
    <w:basedOn w:val="a5"/>
    <w:semiHidden/>
    <w:pPr>
      <w:ind w:left="4026"/>
    </w:pPr>
    <w:rPr>
      <w:sz w:val="24"/>
    </w:rPr>
  </w:style>
  <w:style w:type="paragraph" w:customStyle="1" w:styleId="80">
    <w:name w:val="פיסקה8"/>
    <w:basedOn w:val="a5"/>
    <w:semiHidden/>
    <w:pPr>
      <w:ind w:left="4423"/>
    </w:pPr>
    <w:rPr>
      <w:sz w:val="24"/>
    </w:rPr>
  </w:style>
  <w:style w:type="paragraph" w:styleId="af2">
    <w:name w:val="Body Text Indent"/>
    <w:basedOn w:val="a5"/>
    <w:semiHidden/>
    <w:pPr>
      <w:tabs>
        <w:tab w:val="center" w:pos="2219"/>
        <w:tab w:val="center" w:pos="5619"/>
      </w:tabs>
      <w:ind w:left="3600"/>
      <w:jc w:val="left"/>
    </w:pPr>
    <w:rPr>
      <w:sz w:val="28"/>
      <w:szCs w:val="28"/>
    </w:rPr>
  </w:style>
  <w:style w:type="paragraph" w:styleId="26">
    <w:name w:val="Body Text Indent 2"/>
    <w:basedOn w:val="a5"/>
    <w:semiHidden/>
    <w:pPr>
      <w:ind w:left="4204" w:hanging="1559"/>
      <w:jc w:val="left"/>
    </w:pPr>
    <w:rPr>
      <w:sz w:val="24"/>
    </w:rPr>
  </w:style>
  <w:style w:type="character" w:styleId="Hyperlink">
    <w:name w:val="Hyperlink"/>
    <w:rsid w:val="00EE12DF"/>
    <w:rPr>
      <w:color w:val="0000FF"/>
      <w:u w:val="single"/>
    </w:rPr>
  </w:style>
  <w:style w:type="numbering" w:customStyle="1" w:styleId="a">
    <w:name w:val="רשימת מאור מדורגת"/>
    <w:rsid w:val="00C55D46"/>
    <w:pPr>
      <w:numPr>
        <w:numId w:val="2"/>
      </w:numPr>
    </w:pPr>
  </w:style>
  <w:style w:type="paragraph" w:customStyle="1" w:styleId="a3">
    <w:name w:val="מספור"/>
    <w:basedOn w:val="a5"/>
    <w:link w:val="af3"/>
    <w:uiPriority w:val="1"/>
    <w:qFormat/>
    <w:rsid w:val="00F75F5E"/>
    <w:pPr>
      <w:numPr>
        <w:numId w:val="3"/>
      </w:numPr>
      <w:ind w:left="360"/>
    </w:pPr>
  </w:style>
  <w:style w:type="character" w:styleId="af4">
    <w:name w:val="line number"/>
    <w:semiHidden/>
    <w:rsid w:val="004932A6"/>
  </w:style>
  <w:style w:type="character" w:customStyle="1" w:styleId="af3">
    <w:name w:val="מספור תו"/>
    <w:link w:val="a3"/>
    <w:uiPriority w:val="1"/>
    <w:rsid w:val="00F75F5E"/>
    <w:rPr>
      <w:rFonts w:cs="David"/>
      <w:sz w:val="22"/>
      <w:szCs w:val="24"/>
      <w:lang w:eastAsia="he-IL"/>
    </w:rPr>
  </w:style>
  <w:style w:type="paragraph" w:customStyle="1" w:styleId="a4">
    <w:name w:val="ממסופר מדורג"/>
    <w:basedOn w:val="a3"/>
    <w:link w:val="af5"/>
    <w:uiPriority w:val="1"/>
    <w:rsid w:val="002E5351"/>
    <w:pPr>
      <w:numPr>
        <w:numId w:val="5"/>
      </w:numPr>
    </w:pPr>
  </w:style>
  <w:style w:type="paragraph" w:customStyle="1" w:styleId="af6">
    <w:name w:val="מ. מדורג"/>
    <w:basedOn w:val="a4"/>
    <w:link w:val="af7"/>
    <w:uiPriority w:val="1"/>
    <w:rsid w:val="001E2C8C"/>
    <w:pPr>
      <w:ind w:left="360"/>
    </w:pPr>
  </w:style>
  <w:style w:type="character" w:customStyle="1" w:styleId="af5">
    <w:name w:val="ממסופר מדורג תו"/>
    <w:basedOn w:val="af3"/>
    <w:link w:val="a4"/>
    <w:uiPriority w:val="1"/>
    <w:rsid w:val="00C46D1E"/>
    <w:rPr>
      <w:rFonts w:cs="David"/>
      <w:sz w:val="22"/>
      <w:szCs w:val="24"/>
      <w:lang w:eastAsia="he-IL"/>
    </w:rPr>
  </w:style>
  <w:style w:type="paragraph" w:customStyle="1" w:styleId="a0">
    <w:name w:val="מדורג"/>
    <w:basedOn w:val="a5"/>
    <w:link w:val="af8"/>
    <w:rsid w:val="00F46780"/>
    <w:pPr>
      <w:numPr>
        <w:numId w:val="6"/>
      </w:numPr>
      <w:tabs>
        <w:tab w:val="center" w:pos="4202"/>
        <w:tab w:val="center" w:pos="6186"/>
      </w:tabs>
    </w:pPr>
  </w:style>
  <w:style w:type="character" w:customStyle="1" w:styleId="af7">
    <w:name w:val="מ. מדורג תו"/>
    <w:basedOn w:val="af5"/>
    <w:link w:val="af6"/>
    <w:uiPriority w:val="1"/>
    <w:rsid w:val="001E2C8C"/>
    <w:rPr>
      <w:rFonts w:cs="David"/>
      <w:sz w:val="22"/>
      <w:szCs w:val="24"/>
      <w:lang w:eastAsia="he-IL"/>
    </w:rPr>
  </w:style>
  <w:style w:type="paragraph" w:customStyle="1" w:styleId="a2">
    <w:name w:val="מדורג ממוספר"/>
    <w:basedOn w:val="a5"/>
    <w:link w:val="af9"/>
    <w:uiPriority w:val="1"/>
    <w:qFormat/>
    <w:rsid w:val="00A243F0"/>
    <w:pPr>
      <w:numPr>
        <w:numId w:val="7"/>
      </w:numPr>
    </w:pPr>
  </w:style>
  <w:style w:type="character" w:customStyle="1" w:styleId="af8">
    <w:name w:val="מדורג תו"/>
    <w:link w:val="a0"/>
    <w:rsid w:val="00F46780"/>
    <w:rPr>
      <w:rFonts w:cs="David"/>
      <w:sz w:val="22"/>
      <w:szCs w:val="24"/>
      <w:lang w:eastAsia="he-IL"/>
    </w:rPr>
  </w:style>
  <w:style w:type="paragraph" w:customStyle="1" w:styleId="afa">
    <w:name w:val="תבליט"/>
    <w:basedOn w:val="a1"/>
    <w:link w:val="afb"/>
    <w:qFormat/>
    <w:rsid w:val="0072683D"/>
    <w:pPr>
      <w:ind w:left="360"/>
    </w:pPr>
  </w:style>
  <w:style w:type="character" w:customStyle="1" w:styleId="af9">
    <w:name w:val="מדורג ממוספר תו"/>
    <w:link w:val="a2"/>
    <w:uiPriority w:val="1"/>
    <w:rsid w:val="0072683D"/>
    <w:rPr>
      <w:rFonts w:cs="David"/>
      <w:sz w:val="22"/>
      <w:szCs w:val="24"/>
      <w:lang w:eastAsia="he-IL"/>
    </w:rPr>
  </w:style>
  <w:style w:type="table" w:styleId="afc">
    <w:name w:val="Table Grid"/>
    <w:basedOn w:val="a7"/>
    <w:rsid w:val="0017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רשימה מתובלטת תו"/>
    <w:link w:val="a1"/>
    <w:rsid w:val="0072683D"/>
    <w:rPr>
      <w:rFonts w:cs="David"/>
      <w:sz w:val="22"/>
      <w:szCs w:val="24"/>
      <w:lang w:eastAsia="he-IL"/>
    </w:rPr>
  </w:style>
  <w:style w:type="character" w:customStyle="1" w:styleId="afb">
    <w:name w:val="תבליט תו"/>
    <w:basedOn w:val="ae"/>
    <w:link w:val="afa"/>
    <w:rsid w:val="0072683D"/>
    <w:rPr>
      <w:rFonts w:cs="David"/>
      <w:sz w:val="22"/>
      <w:szCs w:val="24"/>
      <w:lang w:eastAsia="he-IL"/>
    </w:rPr>
  </w:style>
  <w:style w:type="paragraph" w:styleId="afd">
    <w:name w:val="Balloon Text"/>
    <w:basedOn w:val="a5"/>
    <w:link w:val="afe"/>
    <w:semiHidden/>
    <w:rsid w:val="006445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טקסט בלונים תו"/>
    <w:basedOn w:val="a6"/>
    <w:link w:val="afd"/>
    <w:semiHidden/>
    <w:rsid w:val="006445DC"/>
    <w:rPr>
      <w:rFonts w:ascii="Tahoma" w:hAnsi="Tahoma" w:cs="Tahoma"/>
      <w:sz w:val="16"/>
      <w:szCs w:val="16"/>
      <w:lang w:eastAsia="he-IL"/>
    </w:rPr>
  </w:style>
  <w:style w:type="character" w:customStyle="1" w:styleId="ab">
    <w:name w:val="כותרת תחתונה תו"/>
    <w:basedOn w:val="a6"/>
    <w:link w:val="aa"/>
    <w:rsid w:val="00704861"/>
    <w:rPr>
      <w:rFonts w:cs="Narkisim"/>
      <w:b/>
      <w:bCs/>
      <w:sz w:val="22"/>
      <w:szCs w:val="24"/>
      <w:lang w:eastAsia="he-IL"/>
    </w:rPr>
  </w:style>
  <w:style w:type="paragraph" w:styleId="aff">
    <w:name w:val="List Paragraph"/>
    <w:basedOn w:val="a5"/>
    <w:link w:val="aff0"/>
    <w:uiPriority w:val="34"/>
    <w:qFormat/>
    <w:rsid w:val="001E58C3"/>
    <w:pPr>
      <w:ind w:left="720"/>
      <w:contextualSpacing/>
    </w:pPr>
  </w:style>
  <w:style w:type="paragraph" w:customStyle="1" w:styleId="Hesber">
    <w:name w:val="Hesber"/>
    <w:basedOn w:val="a5"/>
    <w:link w:val="Hesber0"/>
    <w:rsid w:val="00B212A7"/>
    <w:pPr>
      <w:widowControl w:val="0"/>
      <w:overflowPunct/>
      <w:snapToGrid w:val="0"/>
      <w:ind w:firstLine="340"/>
      <w:textAlignment w:val="center"/>
    </w:pPr>
    <w:rPr>
      <w:rFonts w:ascii="Arial" w:eastAsia="Arial Unicode MS" w:hAnsi="Arial"/>
      <w:snapToGrid w:val="0"/>
      <w:color w:val="000000"/>
      <w:sz w:val="20"/>
      <w:szCs w:val="26"/>
      <w:lang w:eastAsia="ja-JP"/>
    </w:rPr>
  </w:style>
  <w:style w:type="character" w:customStyle="1" w:styleId="Hesber0">
    <w:name w:val="Hesber תו"/>
    <w:link w:val="Hesber"/>
    <w:rsid w:val="00B212A7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Hesber1st">
    <w:name w:val="Hesber 1st"/>
    <w:basedOn w:val="Hesber"/>
    <w:rsid w:val="00B212A7"/>
    <w:pPr>
      <w:tabs>
        <w:tab w:val="left" w:pos="680"/>
        <w:tab w:val="left" w:pos="1020"/>
      </w:tabs>
      <w:ind w:firstLine="0"/>
    </w:pPr>
  </w:style>
  <w:style w:type="paragraph" w:customStyle="1" w:styleId="xmsonormal">
    <w:name w:val="x_msonormal"/>
    <w:basedOn w:val="a5"/>
    <w:rsid w:val="00E10842"/>
    <w:pPr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lang w:eastAsia="en-US"/>
    </w:rPr>
  </w:style>
  <w:style w:type="character" w:styleId="aff1">
    <w:name w:val="annotation reference"/>
    <w:basedOn w:val="a6"/>
    <w:semiHidden/>
    <w:unhideWhenUsed/>
    <w:rsid w:val="00E10842"/>
    <w:rPr>
      <w:sz w:val="16"/>
      <w:szCs w:val="16"/>
    </w:rPr>
  </w:style>
  <w:style w:type="paragraph" w:styleId="aff2">
    <w:name w:val="annotation text"/>
    <w:basedOn w:val="a5"/>
    <w:link w:val="aff3"/>
    <w:semiHidden/>
    <w:unhideWhenUsed/>
    <w:rsid w:val="00E10842"/>
    <w:pPr>
      <w:spacing w:line="240" w:lineRule="auto"/>
    </w:pPr>
    <w:rPr>
      <w:sz w:val="20"/>
      <w:szCs w:val="20"/>
    </w:rPr>
  </w:style>
  <w:style w:type="character" w:customStyle="1" w:styleId="aff3">
    <w:name w:val="טקסט הערה תו"/>
    <w:basedOn w:val="a6"/>
    <w:link w:val="aff2"/>
    <w:semiHidden/>
    <w:rsid w:val="00E10842"/>
    <w:rPr>
      <w:rFonts w:cs="David"/>
      <w:lang w:eastAsia="he-IL"/>
    </w:rPr>
  </w:style>
  <w:style w:type="paragraph" w:styleId="aff4">
    <w:name w:val="annotation subject"/>
    <w:basedOn w:val="aff2"/>
    <w:next w:val="aff2"/>
    <w:link w:val="aff5"/>
    <w:semiHidden/>
    <w:unhideWhenUsed/>
    <w:rsid w:val="00E10842"/>
    <w:rPr>
      <w:b/>
      <w:bCs/>
    </w:rPr>
  </w:style>
  <w:style w:type="character" w:customStyle="1" w:styleId="aff5">
    <w:name w:val="נושא הערה תו"/>
    <w:basedOn w:val="aff3"/>
    <w:link w:val="aff4"/>
    <w:semiHidden/>
    <w:rsid w:val="00E10842"/>
    <w:rPr>
      <w:rFonts w:cs="David"/>
      <w:b/>
      <w:bCs/>
      <w:lang w:eastAsia="he-IL"/>
    </w:rPr>
  </w:style>
  <w:style w:type="character" w:customStyle="1" w:styleId="aff0">
    <w:name w:val="פיסקת רשימה תו"/>
    <w:basedOn w:val="a6"/>
    <w:link w:val="aff"/>
    <w:uiPriority w:val="34"/>
    <w:locked/>
    <w:rsid w:val="00510B02"/>
    <w:rPr>
      <w:rFonts w:cs="David"/>
      <w:sz w:val="2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remedecisions.court.gov.il/Home/Download?path=HebrewVerdicts\18\280\034\a16&amp;fileName=18034280.A16&amp;type=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chirot.gov.il/election/Decisions/documents/&#1499;&#1504;&#1505;&#1514;%2022/tabak_1_22_final_decision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9F36-10D0-4143-AFAE-A4D1FC3E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אל:</vt:lpstr>
    </vt:vector>
  </TitlesOfParts>
  <Company>משרד האוצר</Company>
  <LinksUpToDate>false</LinksUpToDate>
  <CharactersWithSpaces>1030</CharactersWithSpaces>
  <SharedDoc>false</SharedDoc>
  <HLinks>
    <vt:vector size="12" baseType="variant">
      <vt:variant>
        <vt:i4>2883625</vt:i4>
      </vt:variant>
      <vt:variant>
        <vt:i4>11</vt:i4>
      </vt:variant>
      <vt:variant>
        <vt:i4>0</vt:i4>
      </vt:variant>
      <vt:variant>
        <vt:i4>5</vt:i4>
      </vt:variant>
      <vt:variant>
        <vt:lpwstr>http://www.moin.gov.il/</vt:lpwstr>
      </vt:variant>
      <vt:variant>
        <vt:lpwstr/>
      </vt:variant>
      <vt:variant>
        <vt:i4>2883625</vt:i4>
      </vt:variant>
      <vt:variant>
        <vt:i4>8</vt:i4>
      </vt:variant>
      <vt:variant>
        <vt:i4>0</vt:i4>
      </vt:variant>
      <vt:variant>
        <vt:i4>5</vt:i4>
      </vt:variant>
      <vt:variant>
        <vt:lpwstr>http://www.moin.gov.il/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אל:</dc:title>
  <dc:creator>EDP</dc:creator>
  <cp:lastModifiedBy>צביקה אינבינדר</cp:lastModifiedBy>
  <cp:revision>2</cp:revision>
  <cp:lastPrinted>2019-12-24T16:23:00Z</cp:lastPrinted>
  <dcterms:created xsi:type="dcterms:W3CDTF">2019-12-25T12:54:00Z</dcterms:created>
  <dcterms:modified xsi:type="dcterms:W3CDTF">2019-12-25T12:54:00Z</dcterms:modified>
</cp:coreProperties>
</file>